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BD" w:rsidRDefault="004B36BD" w:rsidP="004B36BD">
      <w:pPr>
        <w:rPr>
          <w:b/>
          <w:sz w:val="28"/>
          <w:szCs w:val="28"/>
        </w:rPr>
      </w:pPr>
      <w:bookmarkStart w:id="0" w:name="_GoBack"/>
      <w:bookmarkEnd w:id="0"/>
      <w:r w:rsidRPr="00E0393E">
        <w:rPr>
          <w:b/>
          <w:sz w:val="28"/>
          <w:szCs w:val="28"/>
        </w:rPr>
        <w:t xml:space="preserve">Что такое методическая разработка и </w:t>
      </w:r>
      <w:r>
        <w:rPr>
          <w:b/>
          <w:sz w:val="28"/>
          <w:szCs w:val="28"/>
        </w:rPr>
        <w:t>требования, предъявляемые к ней</w:t>
      </w:r>
    </w:p>
    <w:p w:rsidR="004B36BD" w:rsidRDefault="004B36BD" w:rsidP="004B36BD">
      <w:pPr>
        <w:jc w:val="right"/>
      </w:pPr>
    </w:p>
    <w:p w:rsidR="004B36BD" w:rsidRDefault="004B36BD" w:rsidP="004B36BD">
      <w:pPr>
        <w:jc w:val="right"/>
      </w:pPr>
      <w:r w:rsidRPr="00E0393E">
        <w:t xml:space="preserve">Составитель: методист </w:t>
      </w:r>
      <w:proofErr w:type="spellStart"/>
      <w:r w:rsidRPr="00E0393E">
        <w:t>Рогачкова</w:t>
      </w:r>
      <w:proofErr w:type="spellEnd"/>
      <w:r w:rsidRPr="00E0393E">
        <w:t xml:space="preserve"> Е.А.</w:t>
      </w:r>
    </w:p>
    <w:p w:rsidR="004B36BD" w:rsidRPr="00E0393E" w:rsidRDefault="004B36BD" w:rsidP="004B36BD">
      <w:pPr>
        <w:jc w:val="right"/>
      </w:pPr>
      <w:r w:rsidRPr="00E0393E">
        <w:t xml:space="preserve"> </w:t>
      </w:r>
    </w:p>
    <w:p w:rsidR="004B36BD" w:rsidRPr="00DB6DC6" w:rsidRDefault="004B36BD" w:rsidP="004B36BD">
      <w:pPr>
        <w:jc w:val="both"/>
        <w:rPr>
          <w:sz w:val="22"/>
          <w:szCs w:val="22"/>
        </w:rPr>
      </w:pPr>
      <w:r w:rsidRPr="00DB6DC6">
        <w:rPr>
          <w:sz w:val="22"/>
          <w:szCs w:val="22"/>
        </w:rPr>
        <w:t>     </w:t>
      </w:r>
      <w:r>
        <w:rPr>
          <w:sz w:val="22"/>
          <w:szCs w:val="22"/>
        </w:rPr>
        <w:t xml:space="preserve">     </w:t>
      </w:r>
      <w:r w:rsidRPr="00E0393E">
        <w:rPr>
          <w:b/>
          <w:sz w:val="22"/>
          <w:szCs w:val="22"/>
        </w:rPr>
        <w:t>Методическая разработк</w:t>
      </w:r>
      <w:proofErr w:type="gramStart"/>
      <w:r w:rsidRPr="00E0393E">
        <w:rPr>
          <w:b/>
          <w:sz w:val="22"/>
          <w:szCs w:val="22"/>
        </w:rPr>
        <w:t>а</w:t>
      </w:r>
      <w:r w:rsidRPr="00DB6DC6">
        <w:rPr>
          <w:sz w:val="22"/>
          <w:szCs w:val="22"/>
        </w:rPr>
        <w:t>-</w:t>
      </w:r>
      <w:proofErr w:type="gramEnd"/>
      <w:r w:rsidRPr="00DB6DC6">
        <w:rPr>
          <w:sz w:val="22"/>
          <w:szCs w:val="22"/>
        </w:rPr>
        <w:t xml:space="preserve"> это пособие, раскрывающее формы, средства, методы обучения, элементы современных педагогических т</w:t>
      </w:r>
      <w:r>
        <w:rPr>
          <w:sz w:val="22"/>
          <w:szCs w:val="22"/>
        </w:rPr>
        <w:t xml:space="preserve">ехнологий  или сами технологии </w:t>
      </w:r>
      <w:r w:rsidRPr="00DB6DC6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DB6DC6">
        <w:rPr>
          <w:sz w:val="22"/>
          <w:szCs w:val="22"/>
        </w:rPr>
        <w:t>бучения и воспитания применительно к конкретной теме урока, теме учебной программы, преподаванию курса в целом.</w:t>
      </w:r>
    </w:p>
    <w:p w:rsidR="004B36BD" w:rsidRPr="00DB6DC6" w:rsidRDefault="004B36BD" w:rsidP="004B36BD">
      <w:pPr>
        <w:jc w:val="both"/>
        <w:rPr>
          <w:sz w:val="22"/>
          <w:szCs w:val="22"/>
        </w:rPr>
      </w:pPr>
      <w:r w:rsidRPr="00DB6DC6">
        <w:rPr>
          <w:sz w:val="22"/>
          <w:szCs w:val="22"/>
        </w:rPr>
        <w:t>Методическая разработка может быть как индивидуальной, так и коллективной работой. Она направлена на профессионально-педагогическое совершенствование преподавателя или мастера производственного обучения или качества подготовки по учебным специальностям.</w:t>
      </w:r>
    </w:p>
    <w:p w:rsidR="004B36BD" w:rsidRPr="00DB6DC6" w:rsidRDefault="004B36BD" w:rsidP="004B36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B6DC6">
        <w:rPr>
          <w:sz w:val="22"/>
          <w:szCs w:val="22"/>
        </w:rPr>
        <w:t>Методическая разработка может представлять собой:</w:t>
      </w:r>
    </w:p>
    <w:p w:rsidR="004B36BD" w:rsidRPr="00E0393E" w:rsidRDefault="004B36BD" w:rsidP="004B36BD">
      <w:pPr>
        <w:pStyle w:val="a3"/>
        <w:numPr>
          <w:ilvl w:val="0"/>
          <w:numId w:val="11"/>
        </w:numPr>
        <w:jc w:val="both"/>
        <w:rPr>
          <w:sz w:val="22"/>
          <w:szCs w:val="22"/>
        </w:rPr>
      </w:pPr>
      <w:r w:rsidRPr="00E0393E">
        <w:rPr>
          <w:sz w:val="22"/>
          <w:szCs w:val="22"/>
        </w:rPr>
        <w:t>Разработку конкретного урока;</w:t>
      </w:r>
    </w:p>
    <w:p w:rsidR="004B36BD" w:rsidRPr="00E0393E" w:rsidRDefault="004B36BD" w:rsidP="004B36BD">
      <w:pPr>
        <w:pStyle w:val="a3"/>
        <w:numPr>
          <w:ilvl w:val="0"/>
          <w:numId w:val="11"/>
        </w:numPr>
        <w:jc w:val="both"/>
        <w:rPr>
          <w:sz w:val="22"/>
          <w:szCs w:val="22"/>
        </w:rPr>
      </w:pPr>
      <w:r w:rsidRPr="00E0393E">
        <w:rPr>
          <w:sz w:val="22"/>
          <w:szCs w:val="22"/>
        </w:rPr>
        <w:t>Разработку серии уроков;</w:t>
      </w:r>
    </w:p>
    <w:p w:rsidR="004B36BD" w:rsidRPr="00E0393E" w:rsidRDefault="004B36BD" w:rsidP="004B36BD">
      <w:pPr>
        <w:pStyle w:val="a3"/>
        <w:numPr>
          <w:ilvl w:val="0"/>
          <w:numId w:val="11"/>
        </w:numPr>
        <w:jc w:val="both"/>
        <w:rPr>
          <w:sz w:val="22"/>
          <w:szCs w:val="22"/>
        </w:rPr>
      </w:pPr>
      <w:r w:rsidRPr="00E0393E">
        <w:rPr>
          <w:sz w:val="22"/>
          <w:szCs w:val="22"/>
        </w:rPr>
        <w:t>Разработку темы программы:</w:t>
      </w:r>
    </w:p>
    <w:p w:rsidR="004B36BD" w:rsidRPr="00E0393E" w:rsidRDefault="004B36BD" w:rsidP="004B36BD">
      <w:pPr>
        <w:pStyle w:val="a3"/>
        <w:numPr>
          <w:ilvl w:val="0"/>
          <w:numId w:val="11"/>
        </w:numPr>
        <w:jc w:val="both"/>
        <w:rPr>
          <w:sz w:val="22"/>
          <w:szCs w:val="22"/>
        </w:rPr>
      </w:pPr>
      <w:r w:rsidRPr="00E0393E">
        <w:rPr>
          <w:sz w:val="22"/>
          <w:szCs w:val="22"/>
        </w:rPr>
        <w:t>Разработку частной (авторской) методики преподавания предмета;</w:t>
      </w:r>
    </w:p>
    <w:p w:rsidR="004B36BD" w:rsidRPr="00E0393E" w:rsidRDefault="004B36BD" w:rsidP="004B36BD">
      <w:pPr>
        <w:pStyle w:val="a3"/>
        <w:numPr>
          <w:ilvl w:val="0"/>
          <w:numId w:val="11"/>
        </w:numPr>
        <w:jc w:val="both"/>
        <w:rPr>
          <w:sz w:val="22"/>
          <w:szCs w:val="22"/>
        </w:rPr>
      </w:pPr>
      <w:r w:rsidRPr="00E0393E">
        <w:rPr>
          <w:sz w:val="22"/>
          <w:szCs w:val="22"/>
        </w:rPr>
        <w:t>Разработку общей методики преподавания предметов;</w:t>
      </w:r>
    </w:p>
    <w:p w:rsidR="004B36BD" w:rsidRPr="00E0393E" w:rsidRDefault="004B36BD" w:rsidP="004B36BD">
      <w:pPr>
        <w:pStyle w:val="a3"/>
        <w:numPr>
          <w:ilvl w:val="0"/>
          <w:numId w:val="11"/>
        </w:numPr>
        <w:jc w:val="both"/>
        <w:rPr>
          <w:sz w:val="22"/>
          <w:szCs w:val="22"/>
        </w:rPr>
      </w:pPr>
      <w:r w:rsidRPr="00E0393E">
        <w:rPr>
          <w:sz w:val="22"/>
          <w:szCs w:val="22"/>
        </w:rPr>
        <w:t>Разработку новых форм, методов или средств обучения и воспитания;</w:t>
      </w:r>
    </w:p>
    <w:p w:rsidR="004B36BD" w:rsidRPr="00E0393E" w:rsidRDefault="004B36BD" w:rsidP="004B36BD">
      <w:pPr>
        <w:pStyle w:val="a3"/>
        <w:numPr>
          <w:ilvl w:val="0"/>
          <w:numId w:val="11"/>
        </w:numPr>
        <w:jc w:val="both"/>
        <w:rPr>
          <w:sz w:val="22"/>
          <w:szCs w:val="22"/>
        </w:rPr>
      </w:pPr>
      <w:r w:rsidRPr="00E0393E">
        <w:rPr>
          <w:sz w:val="22"/>
          <w:szCs w:val="22"/>
        </w:rPr>
        <w:t>Методические разработки, связанные с изменением материально-технических условий преподавания предмета.</w:t>
      </w:r>
    </w:p>
    <w:p w:rsidR="004B36BD" w:rsidRPr="00DB6DC6" w:rsidRDefault="004B36BD" w:rsidP="004B36BD">
      <w:pPr>
        <w:jc w:val="both"/>
        <w:rPr>
          <w:sz w:val="22"/>
          <w:szCs w:val="22"/>
        </w:rPr>
      </w:pPr>
      <w:r w:rsidRPr="00DB6DC6">
        <w:rPr>
          <w:sz w:val="22"/>
          <w:szCs w:val="22"/>
        </w:rPr>
        <w:t>                   К методической разработке предъявляются довольно серьезные требования. Поэтому, прежде чем приступить к ее написанию необходимо:</w:t>
      </w:r>
    </w:p>
    <w:p w:rsidR="004B36BD" w:rsidRPr="005B4D1F" w:rsidRDefault="004B36BD" w:rsidP="004B36BD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5B4D1F">
        <w:rPr>
          <w:sz w:val="22"/>
          <w:szCs w:val="22"/>
        </w:rPr>
        <w:t>Тщательно подойти к выбору темы разработки. Тема должна быть актуальной, известной педагогу, по данной теме у педагога должен быть накоплен определенный опыт.</w:t>
      </w:r>
    </w:p>
    <w:p w:rsidR="004B36BD" w:rsidRPr="005B4D1F" w:rsidRDefault="004B36BD" w:rsidP="004B36BD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 w:rsidRPr="005B4D1F">
        <w:rPr>
          <w:sz w:val="22"/>
          <w:szCs w:val="22"/>
        </w:rPr>
        <w:t>Определить цель методической разработки.</w:t>
      </w:r>
    </w:p>
    <w:p w:rsidR="004B36BD" w:rsidRPr="005B4D1F" w:rsidRDefault="004B36BD" w:rsidP="004B36BD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5B4D1F">
        <w:rPr>
          <w:sz w:val="22"/>
          <w:szCs w:val="22"/>
        </w:rPr>
        <w:t>Внимательно изучить литературу, методические пособия, положительный опыт по выбранной теме.</w:t>
      </w:r>
    </w:p>
    <w:p w:rsidR="004B36BD" w:rsidRPr="005B4D1F" w:rsidRDefault="004B36BD" w:rsidP="004B36BD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5B4D1F">
        <w:rPr>
          <w:sz w:val="22"/>
          <w:szCs w:val="22"/>
        </w:rPr>
        <w:t>Составить план и определить структуру методической разработки.</w:t>
      </w:r>
    </w:p>
    <w:p w:rsidR="004B36BD" w:rsidRPr="005B4D1F" w:rsidRDefault="004B36BD" w:rsidP="004B36BD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5B4D1F">
        <w:rPr>
          <w:sz w:val="22"/>
          <w:szCs w:val="22"/>
        </w:rPr>
        <w:t>Определить направления предстоящей работы.</w:t>
      </w:r>
    </w:p>
    <w:p w:rsidR="004B36BD" w:rsidRPr="00E0393E" w:rsidRDefault="004B36BD" w:rsidP="004B36B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B6DC6">
        <w:rPr>
          <w:sz w:val="22"/>
          <w:szCs w:val="22"/>
        </w:rPr>
        <w:t xml:space="preserve"> Приступая к работе по составлению методической разработки, необходимо четко определить ее цель. Например, </w:t>
      </w:r>
      <w:r w:rsidRPr="00E0393E">
        <w:rPr>
          <w:b/>
          <w:sz w:val="22"/>
          <w:szCs w:val="22"/>
        </w:rPr>
        <w:t>цель может быть следующей:</w:t>
      </w:r>
    </w:p>
    <w:p w:rsidR="004B36BD" w:rsidRPr="00E0393E" w:rsidRDefault="004B36BD" w:rsidP="004B36BD">
      <w:pPr>
        <w:pStyle w:val="a3"/>
        <w:numPr>
          <w:ilvl w:val="0"/>
          <w:numId w:val="12"/>
        </w:numPr>
        <w:jc w:val="both"/>
        <w:rPr>
          <w:sz w:val="22"/>
          <w:szCs w:val="22"/>
        </w:rPr>
      </w:pPr>
      <w:r w:rsidRPr="00E0393E">
        <w:rPr>
          <w:sz w:val="22"/>
          <w:szCs w:val="22"/>
        </w:rPr>
        <w:t>определение форм и методов изучения содержания темы;</w:t>
      </w:r>
    </w:p>
    <w:p w:rsidR="004B36BD" w:rsidRDefault="004B36BD" w:rsidP="004B36BD">
      <w:pPr>
        <w:pStyle w:val="a3"/>
        <w:numPr>
          <w:ilvl w:val="0"/>
          <w:numId w:val="12"/>
        </w:numPr>
        <w:jc w:val="both"/>
        <w:rPr>
          <w:sz w:val="22"/>
          <w:szCs w:val="22"/>
        </w:rPr>
      </w:pPr>
      <w:r w:rsidRPr="00E0393E">
        <w:rPr>
          <w:sz w:val="22"/>
          <w:szCs w:val="22"/>
        </w:rPr>
        <w:t>раскрытие опыта проведения уроков по изучению той и</w:t>
      </w:r>
      <w:r>
        <w:rPr>
          <w:sz w:val="22"/>
          <w:szCs w:val="22"/>
        </w:rPr>
        <w:t>ли иной темы учебной программы;</w:t>
      </w:r>
    </w:p>
    <w:p w:rsidR="004B36BD" w:rsidRPr="00E0393E" w:rsidRDefault="004B36BD" w:rsidP="004B36BD">
      <w:pPr>
        <w:pStyle w:val="a3"/>
        <w:numPr>
          <w:ilvl w:val="0"/>
          <w:numId w:val="12"/>
        </w:numPr>
        <w:jc w:val="both"/>
        <w:rPr>
          <w:sz w:val="22"/>
          <w:szCs w:val="22"/>
        </w:rPr>
      </w:pPr>
      <w:r w:rsidRPr="00E0393E">
        <w:rPr>
          <w:sz w:val="22"/>
          <w:szCs w:val="22"/>
        </w:rPr>
        <w:t xml:space="preserve">описание видов деятельности педагога и учащихся; </w:t>
      </w:r>
    </w:p>
    <w:p w:rsidR="004B36BD" w:rsidRPr="00E0393E" w:rsidRDefault="004B36BD" w:rsidP="004B36BD">
      <w:pPr>
        <w:pStyle w:val="a3"/>
        <w:numPr>
          <w:ilvl w:val="0"/>
          <w:numId w:val="12"/>
        </w:numPr>
        <w:jc w:val="both"/>
        <w:rPr>
          <w:sz w:val="22"/>
          <w:szCs w:val="22"/>
        </w:rPr>
      </w:pPr>
      <w:r w:rsidRPr="00E0393E">
        <w:rPr>
          <w:sz w:val="22"/>
          <w:szCs w:val="22"/>
        </w:rPr>
        <w:t>описание методики использования современных технических и информационных  средств обучения;</w:t>
      </w:r>
    </w:p>
    <w:p w:rsidR="004B36BD" w:rsidRPr="00E0393E" w:rsidRDefault="004B36BD" w:rsidP="004B36BD">
      <w:pPr>
        <w:pStyle w:val="a3"/>
        <w:numPr>
          <w:ilvl w:val="0"/>
          <w:numId w:val="12"/>
        </w:numPr>
        <w:jc w:val="both"/>
        <w:rPr>
          <w:sz w:val="22"/>
          <w:szCs w:val="22"/>
        </w:rPr>
      </w:pPr>
      <w:r w:rsidRPr="00E0393E">
        <w:rPr>
          <w:sz w:val="22"/>
          <w:szCs w:val="22"/>
        </w:rPr>
        <w:t xml:space="preserve">осуществление связи теории с практикой на уроках; </w:t>
      </w:r>
    </w:p>
    <w:p w:rsidR="004B36BD" w:rsidRPr="00E0393E" w:rsidRDefault="004B36BD" w:rsidP="004B36BD">
      <w:pPr>
        <w:pStyle w:val="a3"/>
        <w:numPr>
          <w:ilvl w:val="0"/>
          <w:numId w:val="12"/>
        </w:numPr>
        <w:jc w:val="both"/>
        <w:rPr>
          <w:sz w:val="22"/>
          <w:szCs w:val="22"/>
        </w:rPr>
      </w:pPr>
      <w:r w:rsidRPr="00E0393E">
        <w:rPr>
          <w:sz w:val="22"/>
          <w:szCs w:val="22"/>
        </w:rPr>
        <w:t>использования современных педагогических технологий или их элементов на уроках и т.д.</w:t>
      </w:r>
    </w:p>
    <w:p w:rsidR="004B36BD" w:rsidRPr="005B4D1F" w:rsidRDefault="004B36BD" w:rsidP="004B36BD">
      <w:pPr>
        <w:jc w:val="center"/>
        <w:rPr>
          <w:b/>
          <w:sz w:val="22"/>
          <w:szCs w:val="22"/>
        </w:rPr>
      </w:pPr>
      <w:r w:rsidRPr="005B4D1F">
        <w:rPr>
          <w:b/>
          <w:sz w:val="22"/>
          <w:szCs w:val="22"/>
        </w:rPr>
        <w:t>Требования, предъявл</w:t>
      </w:r>
      <w:r>
        <w:rPr>
          <w:b/>
          <w:sz w:val="22"/>
          <w:szCs w:val="22"/>
        </w:rPr>
        <w:t>яемые к методической разработке</w:t>
      </w:r>
    </w:p>
    <w:p w:rsidR="004B36BD" w:rsidRPr="00DB6DC6" w:rsidRDefault="004B36BD" w:rsidP="004B36BD">
      <w:pPr>
        <w:jc w:val="both"/>
        <w:rPr>
          <w:sz w:val="22"/>
          <w:szCs w:val="22"/>
        </w:rPr>
      </w:pPr>
      <w:r w:rsidRPr="00DB6DC6">
        <w:rPr>
          <w:sz w:val="22"/>
          <w:szCs w:val="22"/>
        </w:rPr>
        <w:t>1.      Содержание методической разработки должно четко соответствовать теме и цели.</w:t>
      </w:r>
    </w:p>
    <w:p w:rsidR="004B36BD" w:rsidRPr="00DB6DC6" w:rsidRDefault="004B36BD" w:rsidP="004B36BD">
      <w:pPr>
        <w:jc w:val="both"/>
        <w:rPr>
          <w:sz w:val="22"/>
          <w:szCs w:val="22"/>
        </w:rPr>
      </w:pPr>
      <w:r w:rsidRPr="00DB6DC6">
        <w:rPr>
          <w:sz w:val="22"/>
          <w:szCs w:val="22"/>
        </w:rPr>
        <w:t>2.      Содержание методической разработки должно быть таким, чтобы педагоги могли получить сведения о наиболее рациональной организации учебного процесса, эффективности методов и методических приемов, формах изложения учебного материала, применения современных технических и информационных средств обучения.</w:t>
      </w:r>
    </w:p>
    <w:p w:rsidR="004B36BD" w:rsidRPr="00DB6DC6" w:rsidRDefault="004B36BD" w:rsidP="004B36BD">
      <w:pPr>
        <w:jc w:val="both"/>
        <w:rPr>
          <w:sz w:val="22"/>
          <w:szCs w:val="22"/>
        </w:rPr>
      </w:pPr>
      <w:r w:rsidRPr="00DB6DC6">
        <w:rPr>
          <w:sz w:val="22"/>
          <w:szCs w:val="22"/>
        </w:rPr>
        <w:t>3.      Авторские (частные) методики не должны повторять содержание учебников и учебных программ, описывать изучаемые явления и технические объекты, освещать вопросы, изложенные в общепедагогической литературе.</w:t>
      </w:r>
    </w:p>
    <w:p w:rsidR="004B36BD" w:rsidRPr="00DB6DC6" w:rsidRDefault="004B36BD" w:rsidP="004B36BD">
      <w:pPr>
        <w:jc w:val="both"/>
        <w:rPr>
          <w:sz w:val="22"/>
          <w:szCs w:val="22"/>
        </w:rPr>
      </w:pPr>
      <w:r w:rsidRPr="00DB6DC6">
        <w:rPr>
          <w:sz w:val="22"/>
          <w:szCs w:val="22"/>
        </w:rPr>
        <w:t>4.      Материал должен быть систематизирован, изложен максимально просто и четко.</w:t>
      </w:r>
    </w:p>
    <w:p w:rsidR="004B36BD" w:rsidRPr="00DB6DC6" w:rsidRDefault="004B36BD" w:rsidP="004B36BD">
      <w:pPr>
        <w:jc w:val="both"/>
        <w:rPr>
          <w:sz w:val="22"/>
          <w:szCs w:val="22"/>
        </w:rPr>
      </w:pPr>
      <w:r w:rsidRPr="00DB6DC6">
        <w:rPr>
          <w:sz w:val="22"/>
          <w:szCs w:val="22"/>
        </w:rPr>
        <w:t>5.      Язык методической разработки должен быть четким, лаконичным, грамотным, убедительным. Применяемая терминология должна соответствовать педагогическому тезаурусу.</w:t>
      </w:r>
    </w:p>
    <w:p w:rsidR="004B36BD" w:rsidRPr="00DB6DC6" w:rsidRDefault="004B36BD" w:rsidP="004B36BD">
      <w:pPr>
        <w:jc w:val="both"/>
        <w:rPr>
          <w:sz w:val="22"/>
          <w:szCs w:val="22"/>
        </w:rPr>
      </w:pPr>
      <w:r w:rsidRPr="00DB6DC6">
        <w:rPr>
          <w:sz w:val="22"/>
          <w:szCs w:val="22"/>
        </w:rPr>
        <w:t>6.      Рекомендуемые методы, методические приемы, формы и средства обучения должны обосноваться ссылками на свой педагогический опыт.</w:t>
      </w:r>
    </w:p>
    <w:p w:rsidR="004B36BD" w:rsidRPr="00DB6DC6" w:rsidRDefault="004B36BD" w:rsidP="004B36BD">
      <w:pPr>
        <w:jc w:val="both"/>
        <w:rPr>
          <w:sz w:val="22"/>
          <w:szCs w:val="22"/>
        </w:rPr>
      </w:pPr>
      <w:r w:rsidRPr="00DB6DC6">
        <w:rPr>
          <w:sz w:val="22"/>
          <w:szCs w:val="22"/>
        </w:rPr>
        <w:t>7.      Методическая разработка должна учитывать конкретные материально-технические условия осуществления учебно-воспитательного процесса.</w:t>
      </w:r>
    </w:p>
    <w:p w:rsidR="004B36BD" w:rsidRPr="00DB6DC6" w:rsidRDefault="004B36BD" w:rsidP="004B36BD">
      <w:pPr>
        <w:jc w:val="both"/>
        <w:rPr>
          <w:sz w:val="22"/>
          <w:szCs w:val="22"/>
        </w:rPr>
      </w:pPr>
      <w:r w:rsidRPr="00DB6DC6">
        <w:rPr>
          <w:sz w:val="22"/>
          <w:szCs w:val="22"/>
        </w:rPr>
        <w:t>8.      Ориентировать организацию учебного процесса в направлении широкого применении активных форм и методов обучения.</w:t>
      </w:r>
    </w:p>
    <w:p w:rsidR="004B36BD" w:rsidRPr="00DB6DC6" w:rsidRDefault="004B36BD" w:rsidP="004B36BD">
      <w:pPr>
        <w:jc w:val="both"/>
        <w:rPr>
          <w:sz w:val="22"/>
          <w:szCs w:val="22"/>
        </w:rPr>
      </w:pPr>
      <w:r w:rsidRPr="00DB6DC6">
        <w:rPr>
          <w:sz w:val="22"/>
          <w:szCs w:val="22"/>
        </w:rPr>
        <w:t>9.      Методическая разработка должна раскрывать вопрос «Как учить».</w:t>
      </w:r>
    </w:p>
    <w:p w:rsidR="004B36BD" w:rsidRPr="00DB6DC6" w:rsidRDefault="004B36BD" w:rsidP="004B36BD">
      <w:pPr>
        <w:jc w:val="both"/>
        <w:rPr>
          <w:sz w:val="22"/>
          <w:szCs w:val="22"/>
        </w:rPr>
      </w:pPr>
      <w:r w:rsidRPr="00DB6DC6">
        <w:rPr>
          <w:sz w:val="22"/>
          <w:szCs w:val="22"/>
        </w:rPr>
        <w:lastRenderedPageBreak/>
        <w:t>10.  Должна содержать конкретные материалы, которые может использовать педагог в своей работе (карточк</w:t>
      </w:r>
      <w:proofErr w:type="gramStart"/>
      <w:r w:rsidRPr="00DB6DC6">
        <w:rPr>
          <w:sz w:val="22"/>
          <w:szCs w:val="22"/>
        </w:rPr>
        <w:t>и</w:t>
      </w:r>
      <w:r>
        <w:rPr>
          <w:sz w:val="22"/>
          <w:szCs w:val="22"/>
        </w:rPr>
        <w:t>-</w:t>
      </w:r>
      <w:proofErr w:type="gramEnd"/>
      <w:r w:rsidRPr="00DB6DC6">
        <w:rPr>
          <w:sz w:val="22"/>
          <w:szCs w:val="22"/>
        </w:rPr>
        <w:t xml:space="preserve"> задания, образцы УПД, планы уроков, инструкции для проведения лабораторных работ, карточки</w:t>
      </w:r>
      <w:r>
        <w:rPr>
          <w:sz w:val="22"/>
          <w:szCs w:val="22"/>
        </w:rPr>
        <w:t>-</w:t>
      </w:r>
      <w:r w:rsidRPr="00DB6DC6">
        <w:rPr>
          <w:sz w:val="22"/>
          <w:szCs w:val="22"/>
        </w:rPr>
        <w:t xml:space="preserve"> схемы, тесты, </w:t>
      </w:r>
      <w:proofErr w:type="spellStart"/>
      <w:r w:rsidRPr="00DB6DC6">
        <w:rPr>
          <w:sz w:val="22"/>
          <w:szCs w:val="22"/>
        </w:rPr>
        <w:t>поуровневые</w:t>
      </w:r>
      <w:proofErr w:type="spellEnd"/>
      <w:r w:rsidRPr="00DB6DC6">
        <w:rPr>
          <w:sz w:val="22"/>
          <w:szCs w:val="22"/>
        </w:rPr>
        <w:t xml:space="preserve"> задания и т.д.).</w:t>
      </w:r>
    </w:p>
    <w:p w:rsidR="004B36BD" w:rsidRPr="005B4D1F" w:rsidRDefault="004B36BD" w:rsidP="004B36BD">
      <w:pPr>
        <w:jc w:val="center"/>
        <w:rPr>
          <w:b/>
          <w:sz w:val="22"/>
          <w:szCs w:val="22"/>
        </w:rPr>
      </w:pPr>
      <w:r w:rsidRPr="005B4D1F">
        <w:rPr>
          <w:b/>
          <w:sz w:val="22"/>
          <w:szCs w:val="22"/>
        </w:rPr>
        <w:t>Структура методической разработки</w:t>
      </w:r>
    </w:p>
    <w:p w:rsidR="004B36BD" w:rsidRPr="00DB6DC6" w:rsidRDefault="004B36BD" w:rsidP="004B36BD">
      <w:pPr>
        <w:jc w:val="both"/>
        <w:rPr>
          <w:sz w:val="22"/>
          <w:szCs w:val="22"/>
        </w:rPr>
      </w:pPr>
      <w:r w:rsidRPr="00DB6DC6">
        <w:rPr>
          <w:sz w:val="22"/>
          <w:szCs w:val="22"/>
        </w:rPr>
        <w:t>Общая структура:</w:t>
      </w:r>
    </w:p>
    <w:p w:rsidR="004B36BD" w:rsidRPr="00DB6DC6" w:rsidRDefault="004B36BD" w:rsidP="004B36BD">
      <w:pPr>
        <w:jc w:val="both"/>
        <w:rPr>
          <w:sz w:val="22"/>
          <w:szCs w:val="22"/>
        </w:rPr>
      </w:pPr>
      <w:r w:rsidRPr="00DB6DC6">
        <w:rPr>
          <w:sz w:val="22"/>
          <w:szCs w:val="22"/>
        </w:rPr>
        <w:t>1.      Аннотация.</w:t>
      </w:r>
    </w:p>
    <w:p w:rsidR="004B36BD" w:rsidRPr="00DB6DC6" w:rsidRDefault="004B36BD" w:rsidP="004B36BD">
      <w:pPr>
        <w:jc w:val="both"/>
        <w:rPr>
          <w:sz w:val="22"/>
          <w:szCs w:val="22"/>
        </w:rPr>
      </w:pPr>
      <w:r w:rsidRPr="00DB6DC6">
        <w:rPr>
          <w:sz w:val="22"/>
          <w:szCs w:val="22"/>
        </w:rPr>
        <w:t>2.      Содержание.</w:t>
      </w:r>
    </w:p>
    <w:p w:rsidR="004B36BD" w:rsidRPr="00DB6DC6" w:rsidRDefault="004B36BD" w:rsidP="004B36BD">
      <w:pPr>
        <w:jc w:val="both"/>
        <w:rPr>
          <w:sz w:val="22"/>
          <w:szCs w:val="22"/>
        </w:rPr>
      </w:pPr>
      <w:r w:rsidRPr="00DB6DC6">
        <w:rPr>
          <w:sz w:val="22"/>
          <w:szCs w:val="22"/>
        </w:rPr>
        <w:t>3.      Введение.</w:t>
      </w:r>
    </w:p>
    <w:p w:rsidR="004B36BD" w:rsidRPr="00DB6DC6" w:rsidRDefault="004B36BD" w:rsidP="004B36BD">
      <w:pPr>
        <w:jc w:val="both"/>
        <w:rPr>
          <w:sz w:val="22"/>
          <w:szCs w:val="22"/>
        </w:rPr>
      </w:pPr>
      <w:r w:rsidRPr="00DB6DC6">
        <w:rPr>
          <w:sz w:val="22"/>
          <w:szCs w:val="22"/>
        </w:rPr>
        <w:t>4.      Основная часть.</w:t>
      </w:r>
    </w:p>
    <w:p w:rsidR="004B36BD" w:rsidRPr="00DB6DC6" w:rsidRDefault="004B36BD" w:rsidP="004B36BD">
      <w:pPr>
        <w:jc w:val="both"/>
        <w:rPr>
          <w:sz w:val="22"/>
          <w:szCs w:val="22"/>
        </w:rPr>
      </w:pPr>
      <w:r w:rsidRPr="00DB6DC6">
        <w:rPr>
          <w:sz w:val="22"/>
          <w:szCs w:val="22"/>
        </w:rPr>
        <w:t>5.      Заключение.</w:t>
      </w:r>
    </w:p>
    <w:p w:rsidR="004B36BD" w:rsidRPr="00DB6DC6" w:rsidRDefault="004B36BD" w:rsidP="004B36BD">
      <w:pPr>
        <w:jc w:val="both"/>
        <w:rPr>
          <w:sz w:val="22"/>
          <w:szCs w:val="22"/>
        </w:rPr>
      </w:pPr>
      <w:r w:rsidRPr="00DB6DC6">
        <w:rPr>
          <w:sz w:val="22"/>
          <w:szCs w:val="22"/>
        </w:rPr>
        <w:t>6.      Список использованных источников.</w:t>
      </w:r>
    </w:p>
    <w:p w:rsidR="004B36BD" w:rsidRPr="00DB6DC6" w:rsidRDefault="004B36BD" w:rsidP="004B36BD">
      <w:pPr>
        <w:jc w:val="both"/>
        <w:rPr>
          <w:sz w:val="22"/>
          <w:szCs w:val="22"/>
        </w:rPr>
      </w:pPr>
      <w:r w:rsidRPr="00DB6DC6">
        <w:rPr>
          <w:sz w:val="22"/>
          <w:szCs w:val="22"/>
        </w:rPr>
        <w:t>7.      Приложения.</w:t>
      </w:r>
    </w:p>
    <w:p w:rsidR="004B36BD" w:rsidRPr="00DB6DC6" w:rsidRDefault="004B36BD" w:rsidP="004B36BD">
      <w:pPr>
        <w:jc w:val="both"/>
        <w:rPr>
          <w:sz w:val="22"/>
          <w:szCs w:val="22"/>
        </w:rPr>
      </w:pPr>
      <w:r w:rsidRPr="00DB6DC6">
        <w:rPr>
          <w:sz w:val="22"/>
          <w:szCs w:val="22"/>
        </w:rPr>
        <w:t xml:space="preserve">           В аннотации (3-4 предложения) кратко </w:t>
      </w:r>
      <w:proofErr w:type="gramStart"/>
      <w:r w:rsidRPr="00DB6DC6">
        <w:rPr>
          <w:sz w:val="22"/>
          <w:szCs w:val="22"/>
        </w:rPr>
        <w:t>указывается</w:t>
      </w:r>
      <w:proofErr w:type="gramEnd"/>
      <w:r w:rsidRPr="00DB6DC6">
        <w:rPr>
          <w:sz w:val="22"/>
          <w:szCs w:val="22"/>
        </w:rPr>
        <w:t xml:space="preserve"> какой проблеме посвящается методическая разработка, какие вопросы раскрывает, кому может быть полезна.</w:t>
      </w:r>
    </w:p>
    <w:p w:rsidR="004B36BD" w:rsidRPr="00DB6DC6" w:rsidRDefault="004B36BD" w:rsidP="004B36BD">
      <w:pPr>
        <w:jc w:val="both"/>
        <w:rPr>
          <w:sz w:val="22"/>
          <w:szCs w:val="22"/>
        </w:rPr>
      </w:pPr>
      <w:r w:rsidRPr="00DB6DC6">
        <w:rPr>
          <w:sz w:val="22"/>
          <w:szCs w:val="22"/>
        </w:rPr>
        <w:t>Во введении (1-2 страницы) раскрывается актуальность данной работы, т.е. автор отвечает на вопрос, почему он выбрал эту тему и каково ее место в содержании образования.</w:t>
      </w:r>
    </w:p>
    <w:p w:rsidR="004B36BD" w:rsidRPr="005B4D1F" w:rsidRDefault="004B36BD" w:rsidP="004B36BD">
      <w:pPr>
        <w:jc w:val="center"/>
        <w:rPr>
          <w:b/>
          <w:sz w:val="22"/>
          <w:szCs w:val="22"/>
        </w:rPr>
      </w:pPr>
      <w:r w:rsidRPr="005B4D1F">
        <w:rPr>
          <w:b/>
          <w:sz w:val="22"/>
          <w:szCs w:val="22"/>
        </w:rPr>
        <w:t>Методическая разработка темы программы</w:t>
      </w:r>
    </w:p>
    <w:p w:rsidR="004B36BD" w:rsidRPr="00DB6DC6" w:rsidRDefault="004B36BD" w:rsidP="004B36BD">
      <w:pPr>
        <w:jc w:val="both"/>
        <w:rPr>
          <w:sz w:val="22"/>
          <w:szCs w:val="22"/>
        </w:rPr>
      </w:pPr>
      <w:r w:rsidRPr="00DB6DC6">
        <w:rPr>
          <w:sz w:val="22"/>
          <w:szCs w:val="22"/>
        </w:rPr>
        <w:t>       Основная часть может состоять из следующих разделов:</w:t>
      </w:r>
    </w:p>
    <w:p w:rsidR="004B36BD" w:rsidRPr="001D0041" w:rsidRDefault="004B36BD" w:rsidP="004B36BD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1D0041">
        <w:rPr>
          <w:sz w:val="22"/>
          <w:szCs w:val="22"/>
        </w:rPr>
        <w:t>Характеристика темы;</w:t>
      </w:r>
    </w:p>
    <w:p w:rsidR="004B36BD" w:rsidRPr="001D0041" w:rsidRDefault="004B36BD" w:rsidP="004B36BD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1D0041">
        <w:rPr>
          <w:sz w:val="22"/>
          <w:szCs w:val="22"/>
        </w:rPr>
        <w:t>Планирование изучение темы;</w:t>
      </w:r>
    </w:p>
    <w:p w:rsidR="004B36BD" w:rsidRPr="001D0041" w:rsidRDefault="004B36BD" w:rsidP="004B36BD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1D0041">
        <w:rPr>
          <w:sz w:val="22"/>
          <w:szCs w:val="22"/>
        </w:rPr>
        <w:t>Рекомендации по организации и методике изучения темы.</w:t>
      </w:r>
    </w:p>
    <w:p w:rsidR="004B36BD" w:rsidRPr="00DB6DC6" w:rsidRDefault="004B36BD" w:rsidP="004B36BD">
      <w:pPr>
        <w:jc w:val="both"/>
        <w:rPr>
          <w:sz w:val="22"/>
          <w:szCs w:val="22"/>
        </w:rPr>
      </w:pPr>
      <w:r w:rsidRPr="00DB6DC6">
        <w:rPr>
          <w:sz w:val="22"/>
          <w:szCs w:val="22"/>
        </w:rPr>
        <w:t>В характеристике темы указываются:</w:t>
      </w:r>
    </w:p>
    <w:p w:rsidR="004B36BD" w:rsidRPr="005B4D1F" w:rsidRDefault="004B36BD" w:rsidP="004B36BD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5B4D1F">
        <w:rPr>
          <w:sz w:val="22"/>
          <w:szCs w:val="22"/>
        </w:rPr>
        <w:t>Образовательные цели и задачи темы;</w:t>
      </w:r>
    </w:p>
    <w:p w:rsidR="004B36BD" w:rsidRPr="005B4D1F" w:rsidRDefault="004B36BD" w:rsidP="004B36BD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5B4D1F">
        <w:rPr>
          <w:sz w:val="22"/>
          <w:szCs w:val="22"/>
        </w:rPr>
        <w:t>Планирование темы и количество часов, отводимое на ее изучение;</w:t>
      </w:r>
    </w:p>
    <w:p w:rsidR="004B36BD" w:rsidRPr="005B4D1F" w:rsidRDefault="004B36BD" w:rsidP="004B36BD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5B4D1F">
        <w:rPr>
          <w:sz w:val="22"/>
          <w:szCs w:val="22"/>
        </w:rPr>
        <w:t>Знания и умения, которые учащиеся должны получить или совершенствовать;</w:t>
      </w:r>
    </w:p>
    <w:p w:rsidR="004B36BD" w:rsidRPr="005B4D1F" w:rsidRDefault="004B36BD" w:rsidP="004B36BD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5B4D1F">
        <w:rPr>
          <w:sz w:val="22"/>
          <w:szCs w:val="22"/>
        </w:rPr>
        <w:t>Место и роль темы в курсе;</w:t>
      </w:r>
    </w:p>
    <w:p w:rsidR="004B36BD" w:rsidRPr="005B4D1F" w:rsidRDefault="004B36BD" w:rsidP="004B36BD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5B4D1F">
        <w:rPr>
          <w:sz w:val="22"/>
          <w:szCs w:val="22"/>
        </w:rPr>
        <w:t xml:space="preserve">Связь с предшествующим или последующим материалом, а также </w:t>
      </w:r>
      <w:proofErr w:type="spellStart"/>
      <w:r w:rsidRPr="005B4D1F">
        <w:rPr>
          <w:sz w:val="22"/>
          <w:szCs w:val="22"/>
        </w:rPr>
        <w:t>внутрипредметные</w:t>
      </w:r>
      <w:proofErr w:type="spellEnd"/>
      <w:r w:rsidRPr="005B4D1F">
        <w:rPr>
          <w:sz w:val="22"/>
          <w:szCs w:val="22"/>
        </w:rPr>
        <w:t xml:space="preserve">  и </w:t>
      </w:r>
      <w:proofErr w:type="spellStart"/>
      <w:r w:rsidRPr="005B4D1F">
        <w:rPr>
          <w:sz w:val="22"/>
          <w:szCs w:val="22"/>
        </w:rPr>
        <w:t>межпредметные</w:t>
      </w:r>
      <w:proofErr w:type="spellEnd"/>
      <w:r w:rsidRPr="005B4D1F">
        <w:rPr>
          <w:sz w:val="22"/>
          <w:szCs w:val="22"/>
        </w:rPr>
        <w:t xml:space="preserve"> связи;</w:t>
      </w:r>
    </w:p>
    <w:p w:rsidR="004B36BD" w:rsidRPr="005B4D1F" w:rsidRDefault="004B36BD" w:rsidP="004B36BD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5B4D1F">
        <w:rPr>
          <w:sz w:val="22"/>
          <w:szCs w:val="22"/>
        </w:rPr>
        <w:t>Дается дидактический анализ содержания материала;</w:t>
      </w:r>
    </w:p>
    <w:p w:rsidR="004B36BD" w:rsidRPr="005B4D1F" w:rsidRDefault="004B36BD" w:rsidP="004B36BD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5B4D1F">
        <w:rPr>
          <w:sz w:val="22"/>
          <w:szCs w:val="22"/>
        </w:rPr>
        <w:t>Выделяются уровни изучения и усвоения учебного материала;</w:t>
      </w:r>
    </w:p>
    <w:p w:rsidR="004B36BD" w:rsidRPr="005B4D1F" w:rsidRDefault="004B36BD" w:rsidP="004B36BD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5B4D1F">
        <w:rPr>
          <w:sz w:val="22"/>
          <w:szCs w:val="22"/>
        </w:rPr>
        <w:t xml:space="preserve">Возможен сравнительный анализ качества </w:t>
      </w:r>
      <w:proofErr w:type="gramStart"/>
      <w:r w:rsidRPr="005B4D1F">
        <w:rPr>
          <w:sz w:val="22"/>
          <w:szCs w:val="22"/>
        </w:rPr>
        <w:t>обучения по</w:t>
      </w:r>
      <w:proofErr w:type="gramEnd"/>
      <w:r w:rsidRPr="005B4D1F">
        <w:rPr>
          <w:sz w:val="22"/>
          <w:szCs w:val="22"/>
        </w:rPr>
        <w:t xml:space="preserve"> предлагаемой методике с той методикой, которая применялась педагогом до использования предлагаемой в методической разработке.</w:t>
      </w:r>
    </w:p>
    <w:p w:rsidR="004B36BD" w:rsidRPr="00DB6DC6" w:rsidRDefault="004B36BD" w:rsidP="004B36BD">
      <w:pPr>
        <w:jc w:val="both"/>
        <w:rPr>
          <w:sz w:val="22"/>
          <w:szCs w:val="22"/>
        </w:rPr>
      </w:pPr>
      <w:r w:rsidRPr="00DB6DC6">
        <w:rPr>
          <w:sz w:val="22"/>
          <w:szCs w:val="22"/>
        </w:rPr>
        <w:t xml:space="preserve">     При планировании </w:t>
      </w:r>
      <w:r>
        <w:rPr>
          <w:sz w:val="22"/>
          <w:szCs w:val="22"/>
        </w:rPr>
        <w:t xml:space="preserve"> изучения </w:t>
      </w:r>
      <w:r w:rsidRPr="00DB6DC6">
        <w:rPr>
          <w:sz w:val="22"/>
          <w:szCs w:val="22"/>
        </w:rPr>
        <w:t>учебной темы необходимо:</w:t>
      </w:r>
    </w:p>
    <w:p w:rsidR="004B36BD" w:rsidRPr="00DB6DC6" w:rsidRDefault="004B36BD" w:rsidP="004B36BD">
      <w:pPr>
        <w:jc w:val="both"/>
        <w:rPr>
          <w:sz w:val="22"/>
          <w:szCs w:val="22"/>
        </w:rPr>
      </w:pPr>
      <w:r w:rsidRPr="00DB6DC6">
        <w:rPr>
          <w:sz w:val="22"/>
          <w:szCs w:val="22"/>
        </w:rPr>
        <w:t>1.      Продумать методику преподавания темы.</w:t>
      </w:r>
    </w:p>
    <w:p w:rsidR="004B36BD" w:rsidRPr="00DB6DC6" w:rsidRDefault="004B36BD" w:rsidP="004B36BD">
      <w:pPr>
        <w:jc w:val="both"/>
        <w:rPr>
          <w:sz w:val="22"/>
          <w:szCs w:val="22"/>
        </w:rPr>
      </w:pPr>
      <w:r w:rsidRPr="00DB6DC6">
        <w:rPr>
          <w:sz w:val="22"/>
          <w:szCs w:val="22"/>
        </w:rPr>
        <w:t xml:space="preserve">2.      Подобрать примеры, иллюстрации, наметить лабораторно-практические занятия, контрольные работы, экскурсии т </w:t>
      </w:r>
      <w:proofErr w:type="gramStart"/>
      <w:r w:rsidRPr="00DB6DC6">
        <w:rPr>
          <w:sz w:val="22"/>
          <w:szCs w:val="22"/>
        </w:rPr>
        <w:t>т</w:t>
      </w:r>
      <w:proofErr w:type="gramEnd"/>
      <w:r w:rsidRPr="00DB6DC6">
        <w:rPr>
          <w:sz w:val="22"/>
          <w:szCs w:val="22"/>
        </w:rPr>
        <w:t>.д.</w:t>
      </w:r>
    </w:p>
    <w:p w:rsidR="004B36BD" w:rsidRPr="00DB6DC6" w:rsidRDefault="004B36BD" w:rsidP="004B36BD">
      <w:pPr>
        <w:jc w:val="both"/>
        <w:rPr>
          <w:sz w:val="22"/>
          <w:szCs w:val="22"/>
        </w:rPr>
      </w:pPr>
      <w:r w:rsidRPr="00DB6DC6">
        <w:rPr>
          <w:sz w:val="22"/>
          <w:szCs w:val="22"/>
        </w:rPr>
        <w:t>3.      Выделить основные вопросы, которые учащиеся должны прочно усвоить.</w:t>
      </w:r>
    </w:p>
    <w:p w:rsidR="004B36BD" w:rsidRPr="00DB6DC6" w:rsidRDefault="004B36BD" w:rsidP="004B36BD">
      <w:pPr>
        <w:jc w:val="both"/>
        <w:rPr>
          <w:sz w:val="22"/>
          <w:szCs w:val="22"/>
        </w:rPr>
      </w:pPr>
      <w:r w:rsidRPr="00DB6DC6">
        <w:rPr>
          <w:sz w:val="22"/>
          <w:szCs w:val="22"/>
        </w:rPr>
        <w:t>4.      Проанализировать воспитательные возможности учебного материала и применяемой методики.</w:t>
      </w:r>
    </w:p>
    <w:p w:rsidR="004B36BD" w:rsidRPr="00DB6DC6" w:rsidRDefault="00BE1E23" w:rsidP="004B36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4B36BD" w:rsidRPr="00DB6DC6">
        <w:rPr>
          <w:sz w:val="22"/>
          <w:szCs w:val="22"/>
        </w:rPr>
        <w:t>В заключени</w:t>
      </w:r>
      <w:proofErr w:type="gramStart"/>
      <w:r w:rsidR="004B36BD" w:rsidRPr="00DB6DC6">
        <w:rPr>
          <w:sz w:val="22"/>
          <w:szCs w:val="22"/>
        </w:rPr>
        <w:t>и</w:t>
      </w:r>
      <w:proofErr w:type="gramEnd"/>
      <w:r w:rsidR="004B36BD" w:rsidRPr="00DB6DC6">
        <w:rPr>
          <w:sz w:val="22"/>
          <w:szCs w:val="22"/>
        </w:rPr>
        <w:t xml:space="preserve"> (1-2 страницы) подводятся итоги по тем проблемным вопросам, которые ставились педагогом, приступая к составлению методической разработки.</w:t>
      </w:r>
    </w:p>
    <w:p w:rsidR="004B36BD" w:rsidRDefault="004B36BD" w:rsidP="004B36BD">
      <w:pPr>
        <w:jc w:val="both"/>
        <w:rPr>
          <w:sz w:val="22"/>
          <w:szCs w:val="22"/>
        </w:rPr>
      </w:pPr>
      <w:r w:rsidRPr="00DB6DC6">
        <w:rPr>
          <w:sz w:val="22"/>
          <w:szCs w:val="22"/>
        </w:rPr>
        <w:t> </w:t>
      </w:r>
    </w:p>
    <w:p w:rsidR="004B36BD" w:rsidRPr="005B4D1F" w:rsidRDefault="004B36BD" w:rsidP="004B36BD">
      <w:pPr>
        <w:jc w:val="center"/>
        <w:rPr>
          <w:b/>
          <w:sz w:val="22"/>
          <w:szCs w:val="22"/>
        </w:rPr>
      </w:pPr>
      <w:r w:rsidRPr="005B4D1F">
        <w:rPr>
          <w:b/>
          <w:sz w:val="22"/>
          <w:szCs w:val="22"/>
        </w:rPr>
        <w:t>Структура методической разработк</w:t>
      </w:r>
      <w:r>
        <w:rPr>
          <w:b/>
          <w:sz w:val="22"/>
          <w:szCs w:val="22"/>
        </w:rPr>
        <w:t>и урока теоретического обучения</w:t>
      </w:r>
    </w:p>
    <w:p w:rsidR="004B36BD" w:rsidRPr="00DB6DC6" w:rsidRDefault="004B36BD" w:rsidP="004B36BD">
      <w:pPr>
        <w:jc w:val="both"/>
        <w:rPr>
          <w:sz w:val="22"/>
          <w:szCs w:val="22"/>
        </w:rPr>
      </w:pPr>
      <w:r w:rsidRPr="00DB6DC6">
        <w:rPr>
          <w:sz w:val="22"/>
          <w:szCs w:val="22"/>
        </w:rPr>
        <w:t>                В основной части можно выделить следующие разделы:</w:t>
      </w:r>
    </w:p>
    <w:p w:rsidR="004B36BD" w:rsidRPr="005B4D1F" w:rsidRDefault="004B36BD" w:rsidP="004B36BD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5B4D1F">
        <w:rPr>
          <w:sz w:val="22"/>
          <w:szCs w:val="22"/>
        </w:rPr>
        <w:t>Методическое обоснование темы.</w:t>
      </w:r>
    </w:p>
    <w:p w:rsidR="004B36BD" w:rsidRPr="005B4D1F" w:rsidRDefault="004B36BD" w:rsidP="004B36BD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5B4D1F">
        <w:rPr>
          <w:sz w:val="22"/>
          <w:szCs w:val="22"/>
        </w:rPr>
        <w:t>Методические рекомендации по проведению урока.</w:t>
      </w:r>
    </w:p>
    <w:p w:rsidR="004B36BD" w:rsidRPr="005B4D1F" w:rsidRDefault="004B36BD" w:rsidP="004B36BD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5B4D1F">
        <w:rPr>
          <w:sz w:val="22"/>
          <w:szCs w:val="22"/>
        </w:rPr>
        <w:t>План урока (с технологической картой).</w:t>
      </w:r>
    </w:p>
    <w:p w:rsidR="004B36BD" w:rsidRPr="005B4D1F" w:rsidRDefault="004B36BD" w:rsidP="004B36BD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5B4D1F">
        <w:rPr>
          <w:sz w:val="22"/>
          <w:szCs w:val="22"/>
        </w:rPr>
        <w:t>Дидактический материал к уроку (можно не выделять в виде приложений).</w:t>
      </w:r>
    </w:p>
    <w:p w:rsidR="004B36BD" w:rsidRPr="005B4D1F" w:rsidRDefault="004B36BD" w:rsidP="004B36BD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5B4D1F">
        <w:rPr>
          <w:sz w:val="22"/>
          <w:szCs w:val="22"/>
        </w:rPr>
        <w:t>Список литературы (источников) для учащихся.</w:t>
      </w:r>
    </w:p>
    <w:p w:rsidR="004B36BD" w:rsidRPr="005B4D1F" w:rsidRDefault="004B36BD" w:rsidP="004B36BD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5B4D1F">
        <w:rPr>
          <w:sz w:val="22"/>
          <w:szCs w:val="22"/>
        </w:rPr>
        <w:t>Список литературы для педагогов.</w:t>
      </w:r>
    </w:p>
    <w:p w:rsidR="004B36BD" w:rsidRDefault="004B36BD" w:rsidP="004B36BD">
      <w:pPr>
        <w:jc w:val="both"/>
        <w:rPr>
          <w:b/>
          <w:sz w:val="22"/>
          <w:szCs w:val="22"/>
        </w:rPr>
      </w:pPr>
      <w:r w:rsidRPr="00E0393E">
        <w:rPr>
          <w:b/>
          <w:sz w:val="22"/>
          <w:szCs w:val="22"/>
        </w:rPr>
        <w:t>          </w:t>
      </w:r>
    </w:p>
    <w:p w:rsidR="004B36BD" w:rsidRPr="00E0393E" w:rsidRDefault="004B36BD" w:rsidP="004B36BD">
      <w:pPr>
        <w:jc w:val="center"/>
        <w:rPr>
          <w:b/>
          <w:sz w:val="22"/>
          <w:szCs w:val="22"/>
        </w:rPr>
      </w:pPr>
      <w:r w:rsidRPr="00E0393E">
        <w:rPr>
          <w:b/>
          <w:sz w:val="22"/>
          <w:szCs w:val="22"/>
        </w:rPr>
        <w:t>Рекомендуемый план урока</w:t>
      </w:r>
    </w:p>
    <w:p w:rsidR="004B36BD" w:rsidRPr="00DB6DC6" w:rsidRDefault="004B36BD" w:rsidP="004B36BD">
      <w:pPr>
        <w:jc w:val="both"/>
        <w:rPr>
          <w:sz w:val="22"/>
          <w:szCs w:val="22"/>
        </w:rPr>
      </w:pPr>
      <w:r w:rsidRPr="00DB6DC6">
        <w:rPr>
          <w:sz w:val="22"/>
          <w:szCs w:val="22"/>
        </w:rPr>
        <w:t>1.      Тема программы.</w:t>
      </w:r>
    </w:p>
    <w:p w:rsidR="004B36BD" w:rsidRPr="00DB6DC6" w:rsidRDefault="004B36BD" w:rsidP="004B36BD">
      <w:pPr>
        <w:jc w:val="both"/>
        <w:rPr>
          <w:sz w:val="22"/>
          <w:szCs w:val="22"/>
        </w:rPr>
      </w:pPr>
      <w:r w:rsidRPr="00DB6DC6">
        <w:rPr>
          <w:sz w:val="22"/>
          <w:szCs w:val="22"/>
        </w:rPr>
        <w:t>2.      Тема урока.</w:t>
      </w:r>
    </w:p>
    <w:p w:rsidR="004B36BD" w:rsidRPr="00DB6DC6" w:rsidRDefault="004B36BD" w:rsidP="004B36BD">
      <w:pPr>
        <w:jc w:val="both"/>
        <w:rPr>
          <w:sz w:val="22"/>
          <w:szCs w:val="22"/>
        </w:rPr>
      </w:pPr>
      <w:r w:rsidRPr="00DB6DC6">
        <w:rPr>
          <w:sz w:val="22"/>
          <w:szCs w:val="22"/>
        </w:rPr>
        <w:t>3.      Тип урока.</w:t>
      </w:r>
    </w:p>
    <w:p w:rsidR="004B36BD" w:rsidRPr="00DB6DC6" w:rsidRDefault="004B36BD" w:rsidP="004B36BD">
      <w:pPr>
        <w:jc w:val="both"/>
        <w:rPr>
          <w:sz w:val="22"/>
          <w:szCs w:val="22"/>
        </w:rPr>
      </w:pPr>
      <w:r w:rsidRPr="00DB6DC6">
        <w:rPr>
          <w:sz w:val="22"/>
          <w:szCs w:val="22"/>
        </w:rPr>
        <w:t>4.      Вид урока.</w:t>
      </w:r>
    </w:p>
    <w:p w:rsidR="004B36BD" w:rsidRPr="00DB6DC6" w:rsidRDefault="004B36BD" w:rsidP="004B36BD">
      <w:pPr>
        <w:jc w:val="both"/>
        <w:rPr>
          <w:sz w:val="22"/>
          <w:szCs w:val="22"/>
        </w:rPr>
      </w:pPr>
      <w:r w:rsidRPr="00DB6DC6">
        <w:rPr>
          <w:sz w:val="22"/>
          <w:szCs w:val="22"/>
        </w:rPr>
        <w:lastRenderedPageBreak/>
        <w:t>5.      Цель методическая.</w:t>
      </w:r>
    </w:p>
    <w:p w:rsidR="004B36BD" w:rsidRPr="00DB6DC6" w:rsidRDefault="004B36BD" w:rsidP="004B36BD">
      <w:pPr>
        <w:jc w:val="both"/>
        <w:rPr>
          <w:sz w:val="22"/>
          <w:szCs w:val="22"/>
        </w:rPr>
      </w:pPr>
      <w:r w:rsidRPr="00DB6DC6">
        <w:rPr>
          <w:sz w:val="22"/>
          <w:szCs w:val="22"/>
        </w:rPr>
        <w:t>6.      Цели образования</w:t>
      </w:r>
      <w:r>
        <w:rPr>
          <w:sz w:val="22"/>
          <w:szCs w:val="22"/>
        </w:rPr>
        <w:t xml:space="preserve"> </w:t>
      </w:r>
      <w:r w:rsidRPr="00DB6DC6">
        <w:rPr>
          <w:sz w:val="22"/>
          <w:szCs w:val="22"/>
        </w:rPr>
        <w:t>(обучения, воспитания, развития).</w:t>
      </w:r>
    </w:p>
    <w:p w:rsidR="004B36BD" w:rsidRPr="00DB6DC6" w:rsidRDefault="004B36BD" w:rsidP="004B36BD">
      <w:pPr>
        <w:jc w:val="both"/>
        <w:rPr>
          <w:sz w:val="22"/>
          <w:szCs w:val="22"/>
        </w:rPr>
      </w:pPr>
      <w:r w:rsidRPr="00DB6DC6">
        <w:rPr>
          <w:sz w:val="22"/>
          <w:szCs w:val="22"/>
        </w:rPr>
        <w:t>7.      Материально-техническое обеспечение урока.</w:t>
      </w:r>
    </w:p>
    <w:p w:rsidR="004B36BD" w:rsidRPr="00DB6DC6" w:rsidRDefault="004B36BD" w:rsidP="004B36BD">
      <w:pPr>
        <w:jc w:val="both"/>
        <w:rPr>
          <w:sz w:val="22"/>
          <w:szCs w:val="22"/>
        </w:rPr>
      </w:pPr>
      <w:r w:rsidRPr="00DB6DC6">
        <w:rPr>
          <w:sz w:val="22"/>
          <w:szCs w:val="22"/>
        </w:rPr>
        <w:t>8.      </w:t>
      </w:r>
      <w:proofErr w:type="spellStart"/>
      <w:r w:rsidRPr="00DB6DC6">
        <w:rPr>
          <w:sz w:val="22"/>
          <w:szCs w:val="22"/>
        </w:rPr>
        <w:t>Межпредметные</w:t>
      </w:r>
      <w:proofErr w:type="spellEnd"/>
      <w:r w:rsidRPr="00DB6DC6">
        <w:rPr>
          <w:sz w:val="22"/>
          <w:szCs w:val="22"/>
        </w:rPr>
        <w:t xml:space="preserve"> и </w:t>
      </w:r>
      <w:proofErr w:type="spellStart"/>
      <w:r w:rsidRPr="00DB6DC6">
        <w:rPr>
          <w:sz w:val="22"/>
          <w:szCs w:val="22"/>
        </w:rPr>
        <w:t>внутрипредметные</w:t>
      </w:r>
      <w:proofErr w:type="spellEnd"/>
      <w:r w:rsidRPr="00DB6DC6">
        <w:rPr>
          <w:sz w:val="22"/>
          <w:szCs w:val="22"/>
        </w:rPr>
        <w:t xml:space="preserve"> связи.</w:t>
      </w:r>
    </w:p>
    <w:p w:rsidR="004B36BD" w:rsidRDefault="004B36BD" w:rsidP="004B36BD">
      <w:pPr>
        <w:jc w:val="both"/>
        <w:rPr>
          <w:sz w:val="22"/>
          <w:szCs w:val="22"/>
        </w:rPr>
      </w:pPr>
      <w:r w:rsidRPr="00DB6DC6">
        <w:rPr>
          <w:sz w:val="22"/>
          <w:szCs w:val="22"/>
        </w:rPr>
        <w:t>    </w:t>
      </w:r>
    </w:p>
    <w:p w:rsidR="004B36BD" w:rsidRPr="002015A8" w:rsidRDefault="004B36BD" w:rsidP="004B36BD">
      <w:pPr>
        <w:jc w:val="center"/>
        <w:rPr>
          <w:b/>
          <w:sz w:val="22"/>
          <w:szCs w:val="22"/>
        </w:rPr>
      </w:pPr>
      <w:r w:rsidRPr="002015A8">
        <w:rPr>
          <w:b/>
          <w:sz w:val="22"/>
          <w:szCs w:val="22"/>
        </w:rPr>
        <w:t>Рекомендуемая технологическая карта урока</w:t>
      </w:r>
    </w:p>
    <w:tbl>
      <w:tblPr>
        <w:tblW w:w="0" w:type="auto"/>
        <w:tblInd w:w="-176" w:type="dxa"/>
        <w:shd w:val="clear" w:color="auto" w:fill="D6F2CC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9"/>
        <w:gridCol w:w="1093"/>
        <w:gridCol w:w="1470"/>
        <w:gridCol w:w="1574"/>
        <w:gridCol w:w="1093"/>
        <w:gridCol w:w="1470"/>
        <w:gridCol w:w="1311"/>
      </w:tblGrid>
      <w:tr w:rsidR="004B36BD" w:rsidRPr="002015A8" w:rsidTr="004B36BD">
        <w:tc>
          <w:tcPr>
            <w:tcW w:w="1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6BD" w:rsidRPr="002015A8" w:rsidRDefault="004B36BD" w:rsidP="00D411EA">
            <w:pPr>
              <w:jc w:val="both"/>
              <w:rPr>
                <w:sz w:val="22"/>
                <w:szCs w:val="22"/>
              </w:rPr>
            </w:pPr>
            <w:r w:rsidRPr="002015A8">
              <w:rPr>
                <w:sz w:val="22"/>
                <w:szCs w:val="22"/>
              </w:rPr>
              <w:t>Дидактическая</w:t>
            </w:r>
          </w:p>
          <w:p w:rsidR="004B36BD" w:rsidRPr="002015A8" w:rsidRDefault="004B36BD" w:rsidP="00D411EA">
            <w:pPr>
              <w:jc w:val="both"/>
              <w:rPr>
                <w:sz w:val="22"/>
                <w:szCs w:val="22"/>
              </w:rPr>
            </w:pPr>
            <w:r w:rsidRPr="002015A8">
              <w:rPr>
                <w:sz w:val="22"/>
                <w:szCs w:val="22"/>
              </w:rPr>
              <w:t>структура</w:t>
            </w:r>
          </w:p>
          <w:p w:rsidR="004B36BD" w:rsidRPr="002015A8" w:rsidRDefault="004B36BD" w:rsidP="00D411EA">
            <w:pPr>
              <w:jc w:val="both"/>
              <w:rPr>
                <w:sz w:val="22"/>
                <w:szCs w:val="22"/>
              </w:rPr>
            </w:pPr>
            <w:r w:rsidRPr="002015A8">
              <w:rPr>
                <w:sz w:val="22"/>
                <w:szCs w:val="22"/>
              </w:rPr>
              <w:t>урока</w:t>
            </w:r>
          </w:p>
        </w:tc>
        <w:tc>
          <w:tcPr>
            <w:tcW w:w="66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6BD" w:rsidRPr="002015A8" w:rsidRDefault="004B36BD" w:rsidP="00D411EA">
            <w:pPr>
              <w:jc w:val="both"/>
              <w:rPr>
                <w:sz w:val="22"/>
                <w:szCs w:val="22"/>
              </w:rPr>
            </w:pPr>
            <w:r w:rsidRPr="002015A8">
              <w:rPr>
                <w:sz w:val="22"/>
                <w:szCs w:val="22"/>
              </w:rPr>
              <w:t>Методическая подструктура урока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6BD" w:rsidRPr="002015A8" w:rsidRDefault="004B36BD" w:rsidP="00D411EA">
            <w:pPr>
              <w:jc w:val="both"/>
              <w:rPr>
                <w:sz w:val="22"/>
                <w:szCs w:val="22"/>
              </w:rPr>
            </w:pPr>
            <w:r w:rsidRPr="002015A8">
              <w:rPr>
                <w:sz w:val="22"/>
                <w:szCs w:val="22"/>
              </w:rPr>
              <w:t>Признаки</w:t>
            </w:r>
          </w:p>
          <w:p w:rsidR="004B36BD" w:rsidRPr="002015A8" w:rsidRDefault="004B36BD" w:rsidP="00D411EA">
            <w:pPr>
              <w:jc w:val="both"/>
              <w:rPr>
                <w:sz w:val="22"/>
                <w:szCs w:val="22"/>
              </w:rPr>
            </w:pPr>
            <w:r w:rsidRPr="002015A8">
              <w:rPr>
                <w:sz w:val="22"/>
                <w:szCs w:val="22"/>
              </w:rPr>
              <w:t>решения</w:t>
            </w:r>
          </w:p>
          <w:p w:rsidR="004B36BD" w:rsidRPr="002015A8" w:rsidRDefault="004B36BD" w:rsidP="00D411EA">
            <w:pPr>
              <w:jc w:val="both"/>
              <w:rPr>
                <w:sz w:val="22"/>
                <w:szCs w:val="22"/>
              </w:rPr>
            </w:pPr>
            <w:proofErr w:type="spellStart"/>
            <w:r w:rsidRPr="002015A8">
              <w:rPr>
                <w:sz w:val="22"/>
                <w:szCs w:val="22"/>
              </w:rPr>
              <w:t>дидактичес</w:t>
            </w:r>
            <w:proofErr w:type="spellEnd"/>
          </w:p>
          <w:p w:rsidR="004B36BD" w:rsidRPr="002015A8" w:rsidRDefault="004B36BD" w:rsidP="00D411EA">
            <w:pPr>
              <w:jc w:val="both"/>
              <w:rPr>
                <w:sz w:val="22"/>
                <w:szCs w:val="22"/>
              </w:rPr>
            </w:pPr>
            <w:r w:rsidRPr="002015A8">
              <w:rPr>
                <w:sz w:val="22"/>
                <w:szCs w:val="22"/>
              </w:rPr>
              <w:t>ких</w:t>
            </w:r>
          </w:p>
          <w:p w:rsidR="004B36BD" w:rsidRPr="002015A8" w:rsidRDefault="004B36BD" w:rsidP="00D411EA">
            <w:pPr>
              <w:jc w:val="both"/>
              <w:rPr>
                <w:sz w:val="22"/>
                <w:szCs w:val="22"/>
              </w:rPr>
            </w:pPr>
            <w:r w:rsidRPr="002015A8">
              <w:rPr>
                <w:sz w:val="22"/>
                <w:szCs w:val="22"/>
              </w:rPr>
              <w:t>задач</w:t>
            </w:r>
          </w:p>
        </w:tc>
      </w:tr>
      <w:tr w:rsidR="004B36BD" w:rsidRPr="00DB6DC6" w:rsidTr="004B36BD">
        <w:tc>
          <w:tcPr>
            <w:tcW w:w="1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6BD" w:rsidRPr="002015A8" w:rsidRDefault="004B36BD" w:rsidP="00D41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6BD" w:rsidRPr="002015A8" w:rsidRDefault="004B36BD" w:rsidP="00D411EA">
            <w:pPr>
              <w:jc w:val="both"/>
              <w:rPr>
                <w:sz w:val="22"/>
                <w:szCs w:val="22"/>
              </w:rPr>
            </w:pPr>
            <w:r w:rsidRPr="002015A8">
              <w:rPr>
                <w:sz w:val="22"/>
                <w:szCs w:val="22"/>
              </w:rPr>
              <w:t>Методы</w:t>
            </w:r>
          </w:p>
          <w:p w:rsidR="004B36BD" w:rsidRPr="002015A8" w:rsidRDefault="004B36BD" w:rsidP="00D411EA">
            <w:pPr>
              <w:jc w:val="both"/>
              <w:rPr>
                <w:sz w:val="22"/>
                <w:szCs w:val="22"/>
              </w:rPr>
            </w:pPr>
            <w:r w:rsidRPr="002015A8">
              <w:rPr>
                <w:sz w:val="22"/>
                <w:szCs w:val="22"/>
              </w:rPr>
              <w:t>обучения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6BD" w:rsidRPr="002015A8" w:rsidRDefault="004B36BD" w:rsidP="00D411EA">
            <w:pPr>
              <w:jc w:val="both"/>
              <w:rPr>
                <w:sz w:val="22"/>
                <w:szCs w:val="22"/>
              </w:rPr>
            </w:pPr>
            <w:r w:rsidRPr="002015A8">
              <w:rPr>
                <w:sz w:val="22"/>
                <w:szCs w:val="22"/>
              </w:rPr>
              <w:t>Форма</w:t>
            </w:r>
          </w:p>
          <w:p w:rsidR="004B36BD" w:rsidRPr="002015A8" w:rsidRDefault="004B36BD" w:rsidP="00D411EA">
            <w:pPr>
              <w:jc w:val="both"/>
              <w:rPr>
                <w:sz w:val="22"/>
                <w:szCs w:val="22"/>
              </w:rPr>
            </w:pPr>
            <w:r w:rsidRPr="002015A8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6BD" w:rsidRPr="002015A8" w:rsidRDefault="004B36BD" w:rsidP="00D411EA">
            <w:pPr>
              <w:jc w:val="both"/>
              <w:rPr>
                <w:sz w:val="22"/>
                <w:szCs w:val="22"/>
              </w:rPr>
            </w:pPr>
            <w:r w:rsidRPr="002015A8">
              <w:rPr>
                <w:sz w:val="22"/>
                <w:szCs w:val="22"/>
              </w:rPr>
              <w:t>Методические</w:t>
            </w:r>
          </w:p>
          <w:p w:rsidR="004B36BD" w:rsidRPr="002015A8" w:rsidRDefault="004B36BD" w:rsidP="00D411EA">
            <w:pPr>
              <w:jc w:val="both"/>
              <w:rPr>
                <w:sz w:val="22"/>
                <w:szCs w:val="22"/>
              </w:rPr>
            </w:pPr>
            <w:r w:rsidRPr="002015A8">
              <w:rPr>
                <w:sz w:val="22"/>
                <w:szCs w:val="22"/>
              </w:rPr>
              <w:t>приемы и их</w:t>
            </w:r>
          </w:p>
          <w:p w:rsidR="004B36BD" w:rsidRPr="002015A8" w:rsidRDefault="004B36BD" w:rsidP="00D411EA">
            <w:pPr>
              <w:jc w:val="both"/>
              <w:rPr>
                <w:sz w:val="22"/>
                <w:szCs w:val="22"/>
              </w:rPr>
            </w:pPr>
            <w:r w:rsidRPr="002015A8">
              <w:rPr>
                <w:sz w:val="22"/>
                <w:szCs w:val="22"/>
              </w:rPr>
              <w:t>содержание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6BD" w:rsidRPr="002015A8" w:rsidRDefault="004B36BD" w:rsidP="00D411EA">
            <w:pPr>
              <w:jc w:val="both"/>
              <w:rPr>
                <w:sz w:val="22"/>
                <w:szCs w:val="22"/>
              </w:rPr>
            </w:pPr>
            <w:r w:rsidRPr="002015A8">
              <w:rPr>
                <w:sz w:val="22"/>
                <w:szCs w:val="22"/>
              </w:rPr>
              <w:t>Средства</w:t>
            </w:r>
          </w:p>
          <w:p w:rsidR="004B36BD" w:rsidRPr="002015A8" w:rsidRDefault="004B36BD" w:rsidP="00D411EA">
            <w:pPr>
              <w:jc w:val="both"/>
              <w:rPr>
                <w:sz w:val="22"/>
                <w:szCs w:val="22"/>
              </w:rPr>
            </w:pPr>
            <w:r w:rsidRPr="002015A8">
              <w:rPr>
                <w:sz w:val="22"/>
                <w:szCs w:val="22"/>
              </w:rPr>
              <w:t>обучения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6BD" w:rsidRPr="002015A8" w:rsidRDefault="004B36BD" w:rsidP="00D411EA">
            <w:pPr>
              <w:jc w:val="both"/>
              <w:rPr>
                <w:sz w:val="22"/>
                <w:szCs w:val="22"/>
              </w:rPr>
            </w:pPr>
            <w:r w:rsidRPr="002015A8">
              <w:rPr>
                <w:sz w:val="22"/>
                <w:szCs w:val="22"/>
              </w:rPr>
              <w:t>Способы</w:t>
            </w:r>
          </w:p>
          <w:p w:rsidR="004B36BD" w:rsidRPr="002015A8" w:rsidRDefault="004B36BD" w:rsidP="00D411EA">
            <w:pPr>
              <w:jc w:val="both"/>
              <w:rPr>
                <w:sz w:val="22"/>
                <w:szCs w:val="22"/>
              </w:rPr>
            </w:pPr>
            <w:r w:rsidRPr="002015A8">
              <w:rPr>
                <w:sz w:val="22"/>
                <w:szCs w:val="22"/>
              </w:rPr>
              <w:t>организации</w:t>
            </w:r>
          </w:p>
          <w:p w:rsidR="004B36BD" w:rsidRPr="004B36BD" w:rsidRDefault="004B36BD" w:rsidP="00D411EA">
            <w:pPr>
              <w:jc w:val="both"/>
              <w:rPr>
                <w:sz w:val="22"/>
                <w:szCs w:val="22"/>
              </w:rPr>
            </w:pPr>
            <w:r w:rsidRPr="002015A8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36BD" w:rsidRPr="004B36BD" w:rsidRDefault="004B36BD" w:rsidP="00D411EA">
            <w:pPr>
              <w:jc w:val="both"/>
              <w:rPr>
                <w:sz w:val="22"/>
                <w:szCs w:val="22"/>
              </w:rPr>
            </w:pPr>
          </w:p>
        </w:tc>
      </w:tr>
      <w:tr w:rsidR="004B36BD" w:rsidRPr="00DB6DC6" w:rsidTr="004B36BD"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6BD" w:rsidRPr="004B36BD" w:rsidRDefault="004B36BD" w:rsidP="00D411EA">
            <w:pPr>
              <w:jc w:val="both"/>
              <w:rPr>
                <w:sz w:val="22"/>
                <w:szCs w:val="22"/>
              </w:rPr>
            </w:pPr>
            <w:r w:rsidRPr="004B36BD"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6BD" w:rsidRPr="004B36BD" w:rsidRDefault="004B36BD" w:rsidP="00D411EA">
            <w:pPr>
              <w:jc w:val="both"/>
              <w:rPr>
                <w:sz w:val="22"/>
                <w:szCs w:val="22"/>
              </w:rPr>
            </w:pPr>
            <w:r w:rsidRPr="004B36BD">
              <w:rPr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6BD" w:rsidRPr="004B36BD" w:rsidRDefault="004B36BD" w:rsidP="00D411EA">
            <w:pPr>
              <w:jc w:val="both"/>
              <w:rPr>
                <w:sz w:val="22"/>
                <w:szCs w:val="22"/>
              </w:rPr>
            </w:pPr>
            <w:r w:rsidRPr="004B36BD">
              <w:rPr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6BD" w:rsidRPr="004B36BD" w:rsidRDefault="004B36BD" w:rsidP="00D411EA">
            <w:pPr>
              <w:jc w:val="both"/>
              <w:rPr>
                <w:sz w:val="22"/>
                <w:szCs w:val="22"/>
              </w:rPr>
            </w:pPr>
            <w:r w:rsidRPr="004B36BD"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6BD" w:rsidRPr="004B36BD" w:rsidRDefault="004B36BD" w:rsidP="00D411EA">
            <w:pPr>
              <w:jc w:val="both"/>
              <w:rPr>
                <w:sz w:val="22"/>
                <w:szCs w:val="22"/>
              </w:rPr>
            </w:pPr>
            <w:r w:rsidRPr="004B36BD">
              <w:rPr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6BD" w:rsidRPr="004B36BD" w:rsidRDefault="004B36BD" w:rsidP="00D411EA">
            <w:pPr>
              <w:jc w:val="both"/>
              <w:rPr>
                <w:sz w:val="22"/>
                <w:szCs w:val="22"/>
              </w:rPr>
            </w:pPr>
            <w:r w:rsidRPr="004B36BD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6BD" w:rsidRPr="004B36BD" w:rsidRDefault="004B36BD" w:rsidP="00D411EA">
            <w:pPr>
              <w:jc w:val="both"/>
              <w:rPr>
                <w:sz w:val="22"/>
                <w:szCs w:val="22"/>
              </w:rPr>
            </w:pPr>
            <w:r w:rsidRPr="004B36BD">
              <w:rPr>
                <w:sz w:val="22"/>
                <w:szCs w:val="22"/>
              </w:rPr>
              <w:t> </w:t>
            </w:r>
          </w:p>
        </w:tc>
      </w:tr>
    </w:tbl>
    <w:p w:rsidR="004B36BD" w:rsidRPr="001D0041" w:rsidRDefault="004B36BD" w:rsidP="004B36BD">
      <w:pPr>
        <w:jc w:val="both"/>
        <w:rPr>
          <w:sz w:val="22"/>
          <w:szCs w:val="22"/>
        </w:rPr>
      </w:pPr>
      <w:r w:rsidRPr="00DB6DC6">
        <w:rPr>
          <w:sz w:val="22"/>
          <w:szCs w:val="22"/>
        </w:rPr>
        <w:t>  </w:t>
      </w:r>
      <w:r w:rsidRPr="001D0041">
        <w:rPr>
          <w:sz w:val="22"/>
          <w:szCs w:val="22"/>
        </w:rPr>
        <w:t>Тип урока определяется целью организации урока, т.е. целью его проведения.</w:t>
      </w:r>
    </w:p>
    <w:p w:rsidR="004B36BD" w:rsidRPr="001D0041" w:rsidRDefault="004B36BD" w:rsidP="004B36BD">
      <w:pPr>
        <w:jc w:val="center"/>
        <w:rPr>
          <w:b/>
          <w:sz w:val="22"/>
          <w:szCs w:val="22"/>
        </w:rPr>
      </w:pPr>
      <w:r w:rsidRPr="001D0041">
        <w:rPr>
          <w:b/>
          <w:sz w:val="22"/>
          <w:szCs w:val="22"/>
        </w:rPr>
        <w:t>Тип уроков теоретическо</w:t>
      </w:r>
      <w:r>
        <w:rPr>
          <w:b/>
          <w:sz w:val="22"/>
          <w:szCs w:val="22"/>
        </w:rPr>
        <w:t xml:space="preserve">го обучения (по </w:t>
      </w:r>
      <w:proofErr w:type="spellStart"/>
      <w:r>
        <w:rPr>
          <w:b/>
          <w:sz w:val="22"/>
          <w:szCs w:val="22"/>
        </w:rPr>
        <w:t>Махмутову</w:t>
      </w:r>
      <w:proofErr w:type="spellEnd"/>
      <w:r>
        <w:rPr>
          <w:b/>
          <w:sz w:val="22"/>
          <w:szCs w:val="22"/>
        </w:rPr>
        <w:t xml:space="preserve"> М.И.)</w:t>
      </w:r>
    </w:p>
    <w:p w:rsidR="004B36BD" w:rsidRPr="001D0041" w:rsidRDefault="004B36BD" w:rsidP="004B36BD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1D0041">
        <w:rPr>
          <w:sz w:val="22"/>
          <w:szCs w:val="22"/>
        </w:rPr>
        <w:t>Урок изучения нового учебного материала.</w:t>
      </w:r>
    </w:p>
    <w:p w:rsidR="004B36BD" w:rsidRPr="001D0041" w:rsidRDefault="004B36BD" w:rsidP="004B36BD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1D0041">
        <w:rPr>
          <w:sz w:val="22"/>
          <w:szCs w:val="22"/>
        </w:rPr>
        <w:t>Урок совершенствования знаний, умений и навыков.</w:t>
      </w:r>
    </w:p>
    <w:p w:rsidR="004B36BD" w:rsidRPr="001D0041" w:rsidRDefault="004B36BD" w:rsidP="004B36BD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1D0041">
        <w:rPr>
          <w:sz w:val="22"/>
          <w:szCs w:val="22"/>
        </w:rPr>
        <w:t>Урок обобщения и систематизации знаний.</w:t>
      </w:r>
    </w:p>
    <w:p w:rsidR="004B36BD" w:rsidRPr="001D0041" w:rsidRDefault="004B36BD" w:rsidP="004B36BD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1D0041">
        <w:rPr>
          <w:sz w:val="22"/>
          <w:szCs w:val="22"/>
        </w:rPr>
        <w:t>Урок контроля знаний, умений и навыков.</w:t>
      </w:r>
    </w:p>
    <w:p w:rsidR="004B36BD" w:rsidRPr="001D0041" w:rsidRDefault="004B36BD" w:rsidP="004B36BD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1D0041">
        <w:rPr>
          <w:sz w:val="22"/>
          <w:szCs w:val="22"/>
        </w:rPr>
        <w:t>Комбинированный.</w:t>
      </w:r>
    </w:p>
    <w:p w:rsidR="004B36BD" w:rsidRPr="00DB6DC6" w:rsidRDefault="004B36BD" w:rsidP="004B36BD">
      <w:pPr>
        <w:jc w:val="center"/>
        <w:rPr>
          <w:sz w:val="22"/>
          <w:szCs w:val="22"/>
        </w:rPr>
      </w:pPr>
      <w:r w:rsidRPr="00DB6DC6">
        <w:rPr>
          <w:sz w:val="22"/>
          <w:szCs w:val="22"/>
        </w:rPr>
        <w:t>Т</w:t>
      </w:r>
      <w:r w:rsidRPr="001D0041">
        <w:rPr>
          <w:b/>
          <w:sz w:val="22"/>
          <w:szCs w:val="22"/>
        </w:rPr>
        <w:t>ипы уроков практическог</w:t>
      </w:r>
      <w:r>
        <w:rPr>
          <w:b/>
          <w:sz w:val="22"/>
          <w:szCs w:val="22"/>
        </w:rPr>
        <w:t xml:space="preserve">о обучения (по </w:t>
      </w:r>
      <w:proofErr w:type="spellStart"/>
      <w:r>
        <w:rPr>
          <w:b/>
          <w:sz w:val="22"/>
          <w:szCs w:val="22"/>
        </w:rPr>
        <w:t>Махмутову</w:t>
      </w:r>
      <w:proofErr w:type="spellEnd"/>
      <w:r>
        <w:rPr>
          <w:b/>
          <w:sz w:val="22"/>
          <w:szCs w:val="22"/>
        </w:rPr>
        <w:t xml:space="preserve"> М.И.)</w:t>
      </w:r>
    </w:p>
    <w:p w:rsidR="004B36BD" w:rsidRPr="001D0041" w:rsidRDefault="004B36BD" w:rsidP="004B36BD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 w:rsidRPr="001D0041">
        <w:rPr>
          <w:sz w:val="22"/>
          <w:szCs w:val="22"/>
        </w:rPr>
        <w:t>Урок по первоначальному формированию умений и навыков.</w:t>
      </w:r>
    </w:p>
    <w:p w:rsidR="004B36BD" w:rsidRPr="001D0041" w:rsidRDefault="004B36BD" w:rsidP="004B36BD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 w:rsidRPr="001D0041">
        <w:rPr>
          <w:sz w:val="22"/>
          <w:szCs w:val="22"/>
        </w:rPr>
        <w:t>Урок совершенствования умений и навыков.</w:t>
      </w:r>
    </w:p>
    <w:p w:rsidR="004B36BD" w:rsidRPr="001D0041" w:rsidRDefault="004B36BD" w:rsidP="004B36BD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 w:rsidRPr="001D0041">
        <w:rPr>
          <w:sz w:val="22"/>
          <w:szCs w:val="22"/>
        </w:rPr>
        <w:t>Урок по выполнению комплексных заданий (работ).</w:t>
      </w:r>
    </w:p>
    <w:p w:rsidR="004B36BD" w:rsidRPr="001D0041" w:rsidRDefault="004B36BD" w:rsidP="004B36BD">
      <w:pPr>
        <w:jc w:val="center"/>
        <w:rPr>
          <w:b/>
          <w:sz w:val="22"/>
          <w:szCs w:val="22"/>
        </w:rPr>
      </w:pPr>
      <w:r w:rsidRPr="001D0041">
        <w:rPr>
          <w:b/>
          <w:sz w:val="22"/>
          <w:szCs w:val="22"/>
        </w:rPr>
        <w:t>Вид урока определяется формой совместной деятельности преподавателя и учащих</w:t>
      </w:r>
      <w:r>
        <w:rPr>
          <w:b/>
          <w:sz w:val="22"/>
          <w:szCs w:val="22"/>
        </w:rPr>
        <w:t>ся, которая доминирует на уроке</w:t>
      </w:r>
    </w:p>
    <w:p w:rsidR="004B36BD" w:rsidRPr="001D0041" w:rsidRDefault="004B36BD" w:rsidP="004B36BD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1D0041">
        <w:rPr>
          <w:sz w:val="22"/>
          <w:szCs w:val="22"/>
        </w:rPr>
        <w:t>Лекция.</w:t>
      </w:r>
    </w:p>
    <w:p w:rsidR="004B36BD" w:rsidRPr="001D0041" w:rsidRDefault="004B36BD" w:rsidP="004B36BD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 w:rsidRPr="001D0041">
        <w:rPr>
          <w:sz w:val="22"/>
          <w:szCs w:val="22"/>
        </w:rPr>
        <w:t>Беседа.</w:t>
      </w:r>
    </w:p>
    <w:p w:rsidR="004B36BD" w:rsidRPr="001D0041" w:rsidRDefault="004B36BD" w:rsidP="004B36BD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 w:rsidRPr="001D0041">
        <w:rPr>
          <w:sz w:val="22"/>
          <w:szCs w:val="22"/>
        </w:rPr>
        <w:t>Самостоятельная работа.</w:t>
      </w:r>
    </w:p>
    <w:p w:rsidR="004B36BD" w:rsidRPr="001D0041" w:rsidRDefault="004B36BD" w:rsidP="004B36BD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 w:rsidRPr="001D0041">
        <w:rPr>
          <w:sz w:val="22"/>
          <w:szCs w:val="22"/>
        </w:rPr>
        <w:t>Практическая работа.</w:t>
      </w:r>
    </w:p>
    <w:p w:rsidR="004B36BD" w:rsidRPr="001D0041" w:rsidRDefault="004B36BD" w:rsidP="004B36BD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 w:rsidRPr="001D0041">
        <w:rPr>
          <w:sz w:val="22"/>
          <w:szCs w:val="22"/>
        </w:rPr>
        <w:t>Лабораторная работа.</w:t>
      </w:r>
    </w:p>
    <w:p w:rsidR="004B36BD" w:rsidRPr="001D0041" w:rsidRDefault="004B36BD" w:rsidP="004B36BD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 w:rsidRPr="001D0041">
        <w:rPr>
          <w:sz w:val="22"/>
          <w:szCs w:val="22"/>
        </w:rPr>
        <w:t>Конференция.</w:t>
      </w:r>
    </w:p>
    <w:p w:rsidR="004B36BD" w:rsidRPr="001D0041" w:rsidRDefault="004B36BD" w:rsidP="004B36BD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 w:rsidRPr="001D0041">
        <w:rPr>
          <w:sz w:val="22"/>
          <w:szCs w:val="22"/>
        </w:rPr>
        <w:t>Семинар.</w:t>
      </w:r>
    </w:p>
    <w:p w:rsidR="004B36BD" w:rsidRPr="001D0041" w:rsidRDefault="004B36BD" w:rsidP="004B36BD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 w:rsidRPr="001D0041">
        <w:rPr>
          <w:sz w:val="22"/>
          <w:szCs w:val="22"/>
        </w:rPr>
        <w:t>Контрольная работа.</w:t>
      </w:r>
    </w:p>
    <w:p w:rsidR="004B36BD" w:rsidRPr="001D0041" w:rsidRDefault="004B36BD" w:rsidP="004B36BD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 w:rsidRPr="001D0041">
        <w:rPr>
          <w:sz w:val="22"/>
          <w:szCs w:val="22"/>
        </w:rPr>
        <w:t>Зачет.</w:t>
      </w:r>
    </w:p>
    <w:p w:rsidR="004B36BD" w:rsidRPr="001D0041" w:rsidRDefault="004B36BD" w:rsidP="004B36BD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 w:rsidRPr="001D0041">
        <w:rPr>
          <w:sz w:val="22"/>
          <w:szCs w:val="22"/>
        </w:rPr>
        <w:t>Деловая игра.</w:t>
      </w:r>
    </w:p>
    <w:p w:rsidR="004B36BD" w:rsidRPr="001D0041" w:rsidRDefault="004B36BD" w:rsidP="004B36BD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 w:rsidRPr="001D0041">
        <w:rPr>
          <w:sz w:val="22"/>
          <w:szCs w:val="22"/>
        </w:rPr>
        <w:t>Экскурсия.</w:t>
      </w:r>
    </w:p>
    <w:p w:rsidR="004B36BD" w:rsidRPr="001D0041" w:rsidRDefault="004B36BD" w:rsidP="004B36BD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proofErr w:type="gramStart"/>
      <w:r w:rsidRPr="001D0041">
        <w:rPr>
          <w:sz w:val="22"/>
          <w:szCs w:val="22"/>
        </w:rPr>
        <w:t>Смешанный</w:t>
      </w:r>
      <w:proofErr w:type="gramEnd"/>
      <w:r w:rsidRPr="001D0041">
        <w:rPr>
          <w:sz w:val="22"/>
          <w:szCs w:val="22"/>
        </w:rPr>
        <w:t xml:space="preserve"> (несколько видов деятельности примерно одинаковых по времени).</w:t>
      </w:r>
    </w:p>
    <w:p w:rsidR="004B36BD" w:rsidRPr="001D0041" w:rsidRDefault="004B36BD" w:rsidP="004B36BD">
      <w:pPr>
        <w:jc w:val="center"/>
        <w:rPr>
          <w:b/>
          <w:sz w:val="22"/>
          <w:szCs w:val="22"/>
        </w:rPr>
      </w:pPr>
      <w:r w:rsidRPr="001D0041">
        <w:rPr>
          <w:b/>
          <w:sz w:val="22"/>
          <w:szCs w:val="22"/>
        </w:rPr>
        <w:t>Дидактическая структура урока включает в себя</w:t>
      </w:r>
      <w:r>
        <w:rPr>
          <w:b/>
          <w:sz w:val="22"/>
          <w:szCs w:val="22"/>
        </w:rPr>
        <w:t xml:space="preserve"> следующие дидактические задачи</w:t>
      </w:r>
    </w:p>
    <w:p w:rsidR="004B36BD" w:rsidRPr="001D0041" w:rsidRDefault="004B36BD" w:rsidP="004B36BD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 w:rsidRPr="001D0041">
        <w:rPr>
          <w:sz w:val="22"/>
          <w:szCs w:val="22"/>
        </w:rPr>
        <w:t>Мотивация и стимулирование деятельности учащихся, целевая установка, активация необходимых знаний.</w:t>
      </w:r>
    </w:p>
    <w:p w:rsidR="004B36BD" w:rsidRPr="001D0041" w:rsidRDefault="004B36BD" w:rsidP="004B36BD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 w:rsidRPr="001D0041">
        <w:rPr>
          <w:sz w:val="22"/>
          <w:szCs w:val="22"/>
        </w:rPr>
        <w:t>Формирование новых понятий и способов действий.</w:t>
      </w:r>
    </w:p>
    <w:p w:rsidR="004B36BD" w:rsidRPr="001D0041" w:rsidRDefault="004B36BD" w:rsidP="004B36BD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 w:rsidRPr="001D0041">
        <w:rPr>
          <w:sz w:val="22"/>
          <w:szCs w:val="22"/>
        </w:rPr>
        <w:t>Применение понятий и способов действий.</w:t>
      </w:r>
    </w:p>
    <w:p w:rsidR="004B36BD" w:rsidRPr="001D0041" w:rsidRDefault="004B36BD" w:rsidP="004B36BD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 w:rsidRPr="001D0041">
        <w:rPr>
          <w:sz w:val="22"/>
          <w:szCs w:val="22"/>
        </w:rPr>
        <w:t>Наиболее эффективно, когда на уроке решаются все три дидактические задачи, но может быть и иначе (это зависит от целей и типа урока).</w:t>
      </w:r>
    </w:p>
    <w:p w:rsidR="004B36BD" w:rsidRPr="001D0041" w:rsidRDefault="004B36BD" w:rsidP="004B36BD">
      <w:pPr>
        <w:jc w:val="center"/>
        <w:rPr>
          <w:b/>
          <w:sz w:val="22"/>
          <w:szCs w:val="22"/>
        </w:rPr>
      </w:pPr>
      <w:r w:rsidRPr="001D0041">
        <w:rPr>
          <w:b/>
          <w:sz w:val="22"/>
          <w:szCs w:val="22"/>
        </w:rPr>
        <w:t xml:space="preserve">Дидактические методы (по </w:t>
      </w:r>
      <w:proofErr w:type="spellStart"/>
      <w:r w:rsidRPr="001D0041">
        <w:rPr>
          <w:b/>
          <w:sz w:val="22"/>
          <w:szCs w:val="22"/>
        </w:rPr>
        <w:t>Лернеру</w:t>
      </w:r>
      <w:proofErr w:type="spellEnd"/>
      <w:r w:rsidRPr="001D0041">
        <w:rPr>
          <w:b/>
          <w:sz w:val="22"/>
          <w:szCs w:val="22"/>
        </w:rPr>
        <w:t xml:space="preserve"> И.Я.)</w:t>
      </w:r>
    </w:p>
    <w:p w:rsidR="004B36BD" w:rsidRPr="00DB6DC6" w:rsidRDefault="004B36BD" w:rsidP="004B36BD">
      <w:pPr>
        <w:jc w:val="both"/>
        <w:rPr>
          <w:sz w:val="22"/>
          <w:szCs w:val="22"/>
        </w:rPr>
      </w:pPr>
      <w:r w:rsidRPr="00DB6DC6">
        <w:rPr>
          <w:sz w:val="22"/>
          <w:szCs w:val="22"/>
        </w:rPr>
        <w:t>1.      Информационно-рецептивный.</w:t>
      </w:r>
    </w:p>
    <w:p w:rsidR="004B36BD" w:rsidRPr="00DB6DC6" w:rsidRDefault="004B36BD" w:rsidP="004B36BD">
      <w:pPr>
        <w:jc w:val="both"/>
        <w:rPr>
          <w:sz w:val="22"/>
          <w:szCs w:val="22"/>
        </w:rPr>
      </w:pPr>
      <w:r w:rsidRPr="00DB6DC6">
        <w:rPr>
          <w:sz w:val="22"/>
          <w:szCs w:val="22"/>
        </w:rPr>
        <w:t>2.      Репродуктивный.</w:t>
      </w:r>
    </w:p>
    <w:p w:rsidR="004B36BD" w:rsidRPr="00DB6DC6" w:rsidRDefault="004B36BD" w:rsidP="004B36BD">
      <w:pPr>
        <w:jc w:val="both"/>
        <w:rPr>
          <w:sz w:val="22"/>
          <w:szCs w:val="22"/>
        </w:rPr>
      </w:pPr>
      <w:r w:rsidRPr="00DB6DC6">
        <w:rPr>
          <w:sz w:val="22"/>
          <w:szCs w:val="22"/>
        </w:rPr>
        <w:t>3.      </w:t>
      </w:r>
      <w:proofErr w:type="gramStart"/>
      <w:r w:rsidRPr="00DB6DC6">
        <w:rPr>
          <w:sz w:val="22"/>
          <w:szCs w:val="22"/>
        </w:rPr>
        <w:t>Проблемный</w:t>
      </w:r>
      <w:proofErr w:type="gramEnd"/>
      <w:r w:rsidRPr="00DB6DC6">
        <w:rPr>
          <w:sz w:val="22"/>
          <w:szCs w:val="22"/>
        </w:rPr>
        <w:t>: проблемное изложение; эвристический; исследовательский.</w:t>
      </w:r>
    </w:p>
    <w:p w:rsidR="004B36BD" w:rsidRDefault="004B36BD" w:rsidP="004B36BD">
      <w:pPr>
        <w:jc w:val="center"/>
        <w:rPr>
          <w:sz w:val="22"/>
          <w:szCs w:val="22"/>
        </w:rPr>
      </w:pPr>
      <w:r w:rsidRPr="001D0041">
        <w:rPr>
          <w:b/>
          <w:sz w:val="22"/>
          <w:szCs w:val="22"/>
        </w:rPr>
        <w:t>Форма деятельности зависит от применяемого метода и методических приемов</w:t>
      </w:r>
      <w:r w:rsidRPr="00DB6DC6">
        <w:rPr>
          <w:sz w:val="22"/>
          <w:szCs w:val="22"/>
        </w:rPr>
        <w:t>.</w:t>
      </w:r>
    </w:p>
    <w:p w:rsidR="004B36BD" w:rsidRPr="00DB6DC6" w:rsidRDefault="004B36BD" w:rsidP="004B36BD">
      <w:pPr>
        <w:jc w:val="both"/>
        <w:rPr>
          <w:sz w:val="22"/>
          <w:szCs w:val="22"/>
        </w:rPr>
      </w:pPr>
      <w:r w:rsidRPr="00DB6DC6">
        <w:rPr>
          <w:sz w:val="22"/>
          <w:szCs w:val="22"/>
        </w:rPr>
        <w:t xml:space="preserve"> Например: беседа, самостоятельная работа, работа с книгой, просмотр видеофильма и др.</w:t>
      </w:r>
    </w:p>
    <w:p w:rsidR="004B36BD" w:rsidRPr="001D0041" w:rsidRDefault="004B36BD" w:rsidP="004B36BD">
      <w:pPr>
        <w:jc w:val="center"/>
        <w:rPr>
          <w:b/>
          <w:sz w:val="22"/>
          <w:szCs w:val="22"/>
        </w:rPr>
      </w:pPr>
      <w:r w:rsidRPr="001D0041">
        <w:rPr>
          <w:b/>
          <w:sz w:val="22"/>
          <w:szCs w:val="22"/>
        </w:rPr>
        <w:t>Способы организации деятельности преподават</w:t>
      </w:r>
      <w:r>
        <w:rPr>
          <w:b/>
          <w:sz w:val="22"/>
          <w:szCs w:val="22"/>
        </w:rPr>
        <w:t xml:space="preserve">еля и учащихся (по </w:t>
      </w:r>
      <w:proofErr w:type="spellStart"/>
      <w:r>
        <w:rPr>
          <w:b/>
          <w:sz w:val="22"/>
          <w:szCs w:val="22"/>
        </w:rPr>
        <w:t>Молчан</w:t>
      </w:r>
      <w:proofErr w:type="spellEnd"/>
      <w:r>
        <w:rPr>
          <w:b/>
          <w:sz w:val="22"/>
          <w:szCs w:val="22"/>
        </w:rPr>
        <w:t xml:space="preserve"> Л.Л.)</w:t>
      </w:r>
    </w:p>
    <w:p w:rsidR="004B36BD" w:rsidRPr="00DB6DC6" w:rsidRDefault="004B36BD" w:rsidP="004B36BD">
      <w:pPr>
        <w:jc w:val="both"/>
        <w:rPr>
          <w:sz w:val="22"/>
          <w:szCs w:val="22"/>
        </w:rPr>
      </w:pPr>
      <w:r w:rsidRPr="00DB6DC6">
        <w:rPr>
          <w:sz w:val="22"/>
          <w:szCs w:val="22"/>
        </w:rPr>
        <w:t>1.      Фронтальный.</w:t>
      </w:r>
    </w:p>
    <w:p w:rsidR="004B36BD" w:rsidRPr="00DB6DC6" w:rsidRDefault="004B36BD" w:rsidP="004B36BD">
      <w:pPr>
        <w:jc w:val="both"/>
        <w:rPr>
          <w:sz w:val="22"/>
          <w:szCs w:val="22"/>
        </w:rPr>
      </w:pPr>
      <w:r w:rsidRPr="00DB6DC6">
        <w:rPr>
          <w:sz w:val="22"/>
          <w:szCs w:val="22"/>
        </w:rPr>
        <w:t>2.      Индивидуальный.</w:t>
      </w:r>
    </w:p>
    <w:p w:rsidR="004B36BD" w:rsidRPr="00DB6DC6" w:rsidRDefault="004B36BD" w:rsidP="004B36BD">
      <w:pPr>
        <w:jc w:val="both"/>
        <w:rPr>
          <w:sz w:val="22"/>
          <w:szCs w:val="22"/>
        </w:rPr>
      </w:pPr>
      <w:r w:rsidRPr="00DB6DC6">
        <w:rPr>
          <w:sz w:val="22"/>
          <w:szCs w:val="22"/>
        </w:rPr>
        <w:t>3.      Парный.</w:t>
      </w:r>
    </w:p>
    <w:p w:rsidR="004B36BD" w:rsidRPr="00DB6DC6" w:rsidRDefault="004B36BD" w:rsidP="004B36BD">
      <w:pPr>
        <w:jc w:val="both"/>
        <w:rPr>
          <w:sz w:val="22"/>
          <w:szCs w:val="22"/>
        </w:rPr>
      </w:pPr>
      <w:r w:rsidRPr="00DB6DC6">
        <w:rPr>
          <w:sz w:val="22"/>
          <w:szCs w:val="22"/>
        </w:rPr>
        <w:t>4.      Коллективный.</w:t>
      </w:r>
    </w:p>
    <w:p w:rsidR="004B36BD" w:rsidRPr="00D26AD1" w:rsidRDefault="003950F8" w:rsidP="004B36B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</w:t>
      </w:r>
      <w:proofErr w:type="gramStart"/>
      <w:r w:rsidR="004B36BD" w:rsidRPr="001D0041">
        <w:rPr>
          <w:b/>
          <w:sz w:val="22"/>
          <w:szCs w:val="22"/>
        </w:rPr>
        <w:t xml:space="preserve">Цели образования </w:t>
      </w:r>
      <w:r w:rsidR="004B36BD" w:rsidRPr="00E0393E">
        <w:rPr>
          <w:sz w:val="22"/>
          <w:szCs w:val="22"/>
        </w:rPr>
        <w:t>подразделяются на  </w:t>
      </w:r>
      <w:r w:rsidR="004B36BD" w:rsidRPr="00E0393E">
        <w:rPr>
          <w:b/>
          <w:sz w:val="22"/>
          <w:szCs w:val="22"/>
        </w:rPr>
        <w:t>цели обучения (</w:t>
      </w:r>
      <w:r w:rsidR="004B36BD" w:rsidRPr="00D26AD1">
        <w:rPr>
          <w:sz w:val="22"/>
          <w:szCs w:val="22"/>
        </w:rPr>
        <w:t>формирование знаний, умений и навыков</w:t>
      </w:r>
      <w:r w:rsidR="004B36BD" w:rsidRPr="00E0393E">
        <w:rPr>
          <w:b/>
          <w:sz w:val="22"/>
          <w:szCs w:val="22"/>
        </w:rPr>
        <w:t>)</w:t>
      </w:r>
      <w:r w:rsidR="004B36BD">
        <w:rPr>
          <w:b/>
          <w:sz w:val="22"/>
          <w:szCs w:val="22"/>
        </w:rPr>
        <w:t>,</w:t>
      </w:r>
      <w:r w:rsidR="004B36BD" w:rsidRPr="00E0393E">
        <w:rPr>
          <w:sz w:val="22"/>
          <w:szCs w:val="22"/>
        </w:rPr>
        <w:t xml:space="preserve"> </w:t>
      </w:r>
      <w:r w:rsidR="004B36BD" w:rsidRPr="00E0393E">
        <w:rPr>
          <w:b/>
          <w:sz w:val="22"/>
          <w:szCs w:val="22"/>
        </w:rPr>
        <w:t>воспитания (</w:t>
      </w:r>
      <w:r w:rsidR="004B36BD" w:rsidRPr="00D26AD1">
        <w:rPr>
          <w:sz w:val="22"/>
          <w:szCs w:val="22"/>
        </w:rPr>
        <w:t>формирование взглядов, убеждений, качеств личности)</w:t>
      </w:r>
      <w:r w:rsidR="004B36BD" w:rsidRPr="00E0393E">
        <w:rPr>
          <w:sz w:val="22"/>
          <w:szCs w:val="22"/>
        </w:rPr>
        <w:t xml:space="preserve"> и </w:t>
      </w:r>
      <w:r w:rsidR="004B36BD" w:rsidRPr="00E0393E">
        <w:rPr>
          <w:b/>
          <w:sz w:val="22"/>
          <w:szCs w:val="22"/>
        </w:rPr>
        <w:t>развития (</w:t>
      </w:r>
      <w:r w:rsidR="004B36BD" w:rsidRPr="00D26AD1">
        <w:rPr>
          <w:sz w:val="22"/>
          <w:szCs w:val="22"/>
        </w:rPr>
        <w:t>развитие интересов, мышления, речи, воли и т.д.).</w:t>
      </w:r>
      <w:proofErr w:type="gramEnd"/>
    </w:p>
    <w:p w:rsidR="004B36BD" w:rsidRDefault="004B36BD" w:rsidP="004B36BD">
      <w:pPr>
        <w:jc w:val="both"/>
        <w:rPr>
          <w:sz w:val="22"/>
          <w:szCs w:val="22"/>
        </w:rPr>
      </w:pPr>
      <w:r w:rsidRPr="00DB6DC6">
        <w:rPr>
          <w:sz w:val="22"/>
          <w:szCs w:val="22"/>
        </w:rPr>
        <w:t xml:space="preserve">                   </w:t>
      </w:r>
      <w:r w:rsidRPr="001D0041">
        <w:rPr>
          <w:b/>
          <w:sz w:val="22"/>
          <w:szCs w:val="22"/>
        </w:rPr>
        <w:t>Методическая цель для каждого урока подразумевает создание условий для формирования знаний, умений и навыков; развития способностей; воспитания качеств личности и</w:t>
      </w:r>
      <w:r w:rsidRPr="00DB6DC6">
        <w:rPr>
          <w:sz w:val="22"/>
          <w:szCs w:val="22"/>
        </w:rPr>
        <w:t xml:space="preserve"> т.д. Если урок открытый, то методическая цель зависит от цели приглашения коллег на данный урок.</w:t>
      </w:r>
    </w:p>
    <w:p w:rsidR="00A64E41" w:rsidRPr="00D817B5" w:rsidRDefault="003950F8" w:rsidP="00A64E41">
      <w:pPr>
        <w:ind w:firstLine="70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="00A64E41" w:rsidRPr="00A64E41">
        <w:rPr>
          <w:b/>
          <w:bCs/>
          <w:sz w:val="22"/>
          <w:szCs w:val="22"/>
        </w:rPr>
        <w:t>Методическая разработка мероприятий</w:t>
      </w:r>
      <w:r w:rsidR="00A64E41" w:rsidRPr="00D817B5">
        <w:rPr>
          <w:bCs/>
          <w:i/>
          <w:sz w:val="22"/>
          <w:szCs w:val="22"/>
        </w:rPr>
        <w:t xml:space="preserve">  </w:t>
      </w:r>
      <w:r w:rsidR="00A64E41" w:rsidRPr="00D817B5">
        <w:rPr>
          <w:bCs/>
          <w:sz w:val="22"/>
          <w:szCs w:val="22"/>
        </w:rPr>
        <w:t>- разновидность  учебно-методического издания в помощь педагогу, содержащая  логично структурированный и подробно описанный ход проведения мероприятия (родительского собрания, тематического  вечера, викторины, конкурса, игры, фестиваля и т.п.). Наряду с описанием последовательности действий включает характеристику  поставленных педагогом целей, средств их достижения, ожидаемых результатов, сопровождается  соответствующими методическими советами.</w:t>
      </w:r>
    </w:p>
    <w:p w:rsidR="00A64E41" w:rsidRPr="00D817B5" w:rsidRDefault="003950F8" w:rsidP="00A64E41">
      <w:pPr>
        <w:jc w:val="both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                 </w:t>
      </w:r>
      <w:r w:rsidR="00A64E41" w:rsidRPr="00A64E41">
        <w:rPr>
          <w:b/>
          <w:bCs/>
          <w:iCs/>
          <w:sz w:val="22"/>
          <w:szCs w:val="22"/>
        </w:rPr>
        <w:t>Структура</w:t>
      </w:r>
      <w:r w:rsidR="00A64E41" w:rsidRPr="00A64E41">
        <w:rPr>
          <w:b/>
          <w:bCs/>
          <w:sz w:val="22"/>
          <w:szCs w:val="22"/>
        </w:rPr>
        <w:t xml:space="preserve"> методической разработки мероприятий</w:t>
      </w:r>
      <w:r w:rsidR="00A64E41" w:rsidRPr="00D817B5">
        <w:rPr>
          <w:bCs/>
          <w:sz w:val="22"/>
          <w:szCs w:val="22"/>
        </w:rPr>
        <w:t xml:space="preserve">:  </w:t>
      </w:r>
    </w:p>
    <w:p w:rsidR="00A64E41" w:rsidRPr="00D817B5" w:rsidRDefault="00A64E41" w:rsidP="00A64E41">
      <w:pPr>
        <w:jc w:val="both"/>
        <w:rPr>
          <w:sz w:val="22"/>
          <w:szCs w:val="22"/>
        </w:rPr>
      </w:pPr>
      <w:r w:rsidRPr="00D817B5">
        <w:rPr>
          <w:sz w:val="22"/>
          <w:szCs w:val="22"/>
        </w:rPr>
        <w:t>• дата проведения мероприятия  с указанием группы, в которой оно проводится</w:t>
      </w:r>
    </w:p>
    <w:p w:rsidR="00A64E41" w:rsidRPr="00D817B5" w:rsidRDefault="00A64E41" w:rsidP="00A64E41">
      <w:pPr>
        <w:jc w:val="both"/>
        <w:rPr>
          <w:sz w:val="22"/>
          <w:szCs w:val="22"/>
        </w:rPr>
      </w:pPr>
      <w:r w:rsidRPr="00D817B5">
        <w:rPr>
          <w:sz w:val="22"/>
          <w:szCs w:val="22"/>
        </w:rPr>
        <w:t>•  тема мероприятия;</w:t>
      </w:r>
    </w:p>
    <w:p w:rsidR="00A64E41" w:rsidRPr="00D817B5" w:rsidRDefault="00A64E41" w:rsidP="00A64E41">
      <w:pPr>
        <w:jc w:val="both"/>
        <w:rPr>
          <w:sz w:val="22"/>
          <w:szCs w:val="22"/>
        </w:rPr>
      </w:pPr>
      <w:r w:rsidRPr="00D817B5">
        <w:rPr>
          <w:sz w:val="22"/>
          <w:szCs w:val="22"/>
        </w:rPr>
        <w:t>•  цель мероприятия;</w:t>
      </w:r>
    </w:p>
    <w:p w:rsidR="00A64E41" w:rsidRPr="00D817B5" w:rsidRDefault="00A64E41" w:rsidP="00A64E41">
      <w:pPr>
        <w:jc w:val="both"/>
        <w:rPr>
          <w:sz w:val="22"/>
          <w:szCs w:val="22"/>
        </w:rPr>
      </w:pPr>
      <w:r w:rsidRPr="00D817B5">
        <w:rPr>
          <w:sz w:val="22"/>
          <w:szCs w:val="22"/>
        </w:rPr>
        <w:t>•  задачи внеклассного мероприятия;</w:t>
      </w:r>
    </w:p>
    <w:p w:rsidR="00A64E41" w:rsidRPr="00D817B5" w:rsidRDefault="00A64E41" w:rsidP="00A64E41">
      <w:pPr>
        <w:jc w:val="both"/>
        <w:rPr>
          <w:sz w:val="22"/>
          <w:szCs w:val="22"/>
        </w:rPr>
      </w:pPr>
      <w:r w:rsidRPr="00D817B5">
        <w:rPr>
          <w:sz w:val="22"/>
          <w:szCs w:val="22"/>
        </w:rPr>
        <w:t>•  тип мероприятия</w:t>
      </w:r>
    </w:p>
    <w:p w:rsidR="00A64E41" w:rsidRPr="00D817B5" w:rsidRDefault="00A64E41" w:rsidP="00A64E41">
      <w:pPr>
        <w:jc w:val="both"/>
        <w:rPr>
          <w:sz w:val="22"/>
          <w:szCs w:val="22"/>
        </w:rPr>
      </w:pPr>
      <w:r w:rsidRPr="00D817B5">
        <w:rPr>
          <w:sz w:val="22"/>
          <w:szCs w:val="22"/>
        </w:rPr>
        <w:t>• структура  (сценарий) мероприятия  с указанием последовательности его этапов и примерного распределения времени по этим этапам;</w:t>
      </w:r>
    </w:p>
    <w:p w:rsidR="00A64E41" w:rsidRPr="00D817B5" w:rsidRDefault="00A64E41" w:rsidP="00A64E41">
      <w:pPr>
        <w:jc w:val="both"/>
        <w:rPr>
          <w:sz w:val="22"/>
          <w:szCs w:val="22"/>
        </w:rPr>
      </w:pPr>
      <w:r w:rsidRPr="00D817B5">
        <w:rPr>
          <w:sz w:val="22"/>
          <w:szCs w:val="22"/>
        </w:rPr>
        <w:t xml:space="preserve">•  методы и приемы работы педагога, использованные в ходе мероприятия; </w:t>
      </w:r>
    </w:p>
    <w:p w:rsidR="00A64E41" w:rsidRPr="00D817B5" w:rsidRDefault="00A64E41" w:rsidP="00A64E41">
      <w:pPr>
        <w:jc w:val="both"/>
        <w:rPr>
          <w:sz w:val="22"/>
          <w:szCs w:val="22"/>
        </w:rPr>
      </w:pPr>
      <w:r w:rsidRPr="00D817B5">
        <w:rPr>
          <w:sz w:val="22"/>
          <w:szCs w:val="22"/>
        </w:rPr>
        <w:t>• оборудование, необходимое для проведения мероприятия;</w:t>
      </w:r>
    </w:p>
    <w:p w:rsidR="00A64E41" w:rsidRPr="00D817B5" w:rsidRDefault="00A64E41" w:rsidP="00A64E41">
      <w:pPr>
        <w:jc w:val="both"/>
        <w:rPr>
          <w:sz w:val="22"/>
          <w:szCs w:val="22"/>
        </w:rPr>
      </w:pPr>
      <w:r w:rsidRPr="00D817B5">
        <w:rPr>
          <w:sz w:val="22"/>
          <w:szCs w:val="22"/>
        </w:rPr>
        <w:t>• содержание использованного материала  (фрагменты  речи педагога или полный текст материала);</w:t>
      </w:r>
    </w:p>
    <w:p w:rsidR="00A64E41" w:rsidRPr="00D817B5" w:rsidRDefault="00A64E41" w:rsidP="00A64E41">
      <w:pPr>
        <w:jc w:val="both"/>
        <w:rPr>
          <w:sz w:val="22"/>
          <w:szCs w:val="22"/>
        </w:rPr>
      </w:pPr>
      <w:r w:rsidRPr="00D817B5">
        <w:rPr>
          <w:sz w:val="22"/>
          <w:szCs w:val="22"/>
        </w:rPr>
        <w:t>•  задания для детей на каждом из этапов мероприятия;</w:t>
      </w:r>
    </w:p>
    <w:p w:rsidR="00A64E41" w:rsidRDefault="00A64E41" w:rsidP="00A64E41">
      <w:pPr>
        <w:jc w:val="both"/>
        <w:rPr>
          <w:sz w:val="22"/>
          <w:szCs w:val="22"/>
        </w:rPr>
      </w:pPr>
      <w:r w:rsidRPr="00D817B5">
        <w:rPr>
          <w:sz w:val="22"/>
          <w:szCs w:val="22"/>
        </w:rPr>
        <w:t>•  алгоритмы  выполнения заданий.</w:t>
      </w:r>
    </w:p>
    <w:p w:rsidR="00A64E41" w:rsidRPr="00A64E41" w:rsidRDefault="00A64E41" w:rsidP="004B36BD">
      <w:pPr>
        <w:jc w:val="both"/>
        <w:rPr>
          <w:sz w:val="22"/>
          <w:szCs w:val="22"/>
          <w:u w:val="single"/>
        </w:rPr>
      </w:pPr>
    </w:p>
    <w:p w:rsidR="004B36BD" w:rsidRPr="00E0393E" w:rsidRDefault="004B36BD" w:rsidP="004B36BD">
      <w:pPr>
        <w:jc w:val="center"/>
        <w:rPr>
          <w:b/>
          <w:sz w:val="22"/>
          <w:szCs w:val="22"/>
        </w:rPr>
      </w:pPr>
      <w:r w:rsidRPr="00E0393E">
        <w:rPr>
          <w:b/>
          <w:sz w:val="22"/>
          <w:szCs w:val="22"/>
        </w:rPr>
        <w:t>Общие требования к офо</w:t>
      </w:r>
      <w:r>
        <w:rPr>
          <w:b/>
          <w:sz w:val="22"/>
          <w:szCs w:val="22"/>
        </w:rPr>
        <w:t>рмлению методической разработки</w:t>
      </w:r>
    </w:p>
    <w:p w:rsidR="004B36BD" w:rsidRDefault="004B36BD" w:rsidP="004B36BD">
      <w:pPr>
        <w:pStyle w:val="a3"/>
        <w:numPr>
          <w:ilvl w:val="0"/>
          <w:numId w:val="10"/>
        </w:numPr>
        <w:jc w:val="both"/>
        <w:rPr>
          <w:sz w:val="22"/>
          <w:szCs w:val="22"/>
        </w:rPr>
      </w:pPr>
      <w:r w:rsidRPr="00E0393E">
        <w:rPr>
          <w:sz w:val="22"/>
          <w:szCs w:val="22"/>
        </w:rPr>
        <w:t xml:space="preserve">Общий объем методической разработки должен составлять не менее </w:t>
      </w:r>
      <w:r w:rsidR="0043268A">
        <w:rPr>
          <w:sz w:val="22"/>
          <w:szCs w:val="22"/>
        </w:rPr>
        <w:t>10</w:t>
      </w:r>
      <w:r w:rsidRPr="00E0393E">
        <w:rPr>
          <w:sz w:val="22"/>
          <w:szCs w:val="22"/>
        </w:rPr>
        <w:t xml:space="preserve"> листов</w:t>
      </w:r>
      <w:r>
        <w:rPr>
          <w:sz w:val="22"/>
          <w:szCs w:val="22"/>
        </w:rPr>
        <w:t xml:space="preserve"> компьютерного текста (шрифт- 14</w:t>
      </w:r>
      <w:r w:rsidRPr="00E0393E">
        <w:rPr>
          <w:sz w:val="22"/>
          <w:szCs w:val="22"/>
        </w:rPr>
        <w:t xml:space="preserve">). </w:t>
      </w:r>
      <w:r w:rsidRPr="00D817B5">
        <w:rPr>
          <w:spacing w:val="3"/>
          <w:sz w:val="22"/>
          <w:szCs w:val="22"/>
        </w:rPr>
        <w:t xml:space="preserve">Методическая разработка  должна быть напечатана на одной стороне стандартного листа </w:t>
      </w:r>
      <w:r w:rsidRPr="00D817B5">
        <w:rPr>
          <w:sz w:val="22"/>
          <w:szCs w:val="22"/>
        </w:rPr>
        <w:t>(А</w:t>
      </w:r>
      <w:proofErr w:type="gramStart"/>
      <w:r w:rsidRPr="00D817B5">
        <w:rPr>
          <w:sz w:val="22"/>
          <w:szCs w:val="22"/>
        </w:rPr>
        <w:t>4</w:t>
      </w:r>
      <w:proofErr w:type="gramEnd"/>
      <w:r w:rsidRPr="00D817B5">
        <w:rPr>
          <w:sz w:val="22"/>
          <w:szCs w:val="22"/>
        </w:rPr>
        <w:t>: 210X297) и на обороте титульного листа иметь аннотацию</w:t>
      </w:r>
      <w:r>
        <w:rPr>
          <w:sz w:val="22"/>
          <w:szCs w:val="22"/>
        </w:rPr>
        <w:t>.</w:t>
      </w:r>
    </w:p>
    <w:p w:rsidR="004B36BD" w:rsidRPr="00227811" w:rsidRDefault="004B36BD" w:rsidP="004B36BD">
      <w:pPr>
        <w:pStyle w:val="a3"/>
        <w:numPr>
          <w:ilvl w:val="0"/>
          <w:numId w:val="10"/>
        </w:numPr>
        <w:shd w:val="clear" w:color="auto" w:fill="FFFFFF"/>
        <w:spacing w:before="67"/>
        <w:ind w:right="19"/>
        <w:jc w:val="both"/>
        <w:rPr>
          <w:sz w:val="22"/>
          <w:szCs w:val="22"/>
        </w:rPr>
      </w:pPr>
      <w:r w:rsidRPr="00227811">
        <w:rPr>
          <w:spacing w:val="-1"/>
          <w:sz w:val="22"/>
          <w:szCs w:val="22"/>
        </w:rPr>
        <w:t xml:space="preserve">Для набора текста, формул и таблиц необходимо использовать редактор </w:t>
      </w:r>
      <w:r w:rsidRPr="00227811">
        <w:rPr>
          <w:sz w:val="22"/>
          <w:szCs w:val="22"/>
          <w:lang w:val="en-US"/>
        </w:rPr>
        <w:t>Microsoft</w:t>
      </w:r>
      <w:r w:rsidRPr="00227811">
        <w:rPr>
          <w:sz w:val="22"/>
          <w:szCs w:val="22"/>
        </w:rPr>
        <w:t xml:space="preserve"> </w:t>
      </w:r>
      <w:r w:rsidRPr="00227811">
        <w:rPr>
          <w:sz w:val="22"/>
          <w:szCs w:val="22"/>
          <w:lang w:val="en-US"/>
        </w:rPr>
        <w:t>Word</w:t>
      </w:r>
      <w:r w:rsidRPr="00227811">
        <w:rPr>
          <w:sz w:val="22"/>
          <w:szCs w:val="22"/>
        </w:rPr>
        <w:t xml:space="preserve"> для </w:t>
      </w:r>
      <w:r w:rsidRPr="00227811">
        <w:rPr>
          <w:sz w:val="22"/>
          <w:szCs w:val="22"/>
          <w:lang w:val="en-US"/>
        </w:rPr>
        <w:t>Windows</w:t>
      </w:r>
      <w:r w:rsidRPr="00227811">
        <w:rPr>
          <w:sz w:val="22"/>
          <w:szCs w:val="22"/>
        </w:rPr>
        <w:t xml:space="preserve">. Шрифт </w:t>
      </w:r>
      <w:r w:rsidRPr="00227811">
        <w:rPr>
          <w:sz w:val="22"/>
          <w:szCs w:val="22"/>
          <w:lang w:val="en-US"/>
        </w:rPr>
        <w:t>Times</w:t>
      </w:r>
      <w:r w:rsidRPr="00227811">
        <w:rPr>
          <w:sz w:val="22"/>
          <w:szCs w:val="22"/>
        </w:rPr>
        <w:t xml:space="preserve"> </w:t>
      </w:r>
      <w:r w:rsidRPr="00227811">
        <w:rPr>
          <w:sz w:val="22"/>
          <w:szCs w:val="22"/>
          <w:lang w:val="en-US"/>
        </w:rPr>
        <w:t>New</w:t>
      </w:r>
      <w:r w:rsidRPr="00227811">
        <w:rPr>
          <w:sz w:val="22"/>
          <w:szCs w:val="22"/>
        </w:rPr>
        <w:t xml:space="preserve"> </w:t>
      </w:r>
      <w:r w:rsidRPr="00227811">
        <w:rPr>
          <w:sz w:val="22"/>
          <w:szCs w:val="22"/>
          <w:lang w:val="en-US"/>
        </w:rPr>
        <w:t>Roman</w:t>
      </w:r>
      <w:r w:rsidRPr="00227811">
        <w:rPr>
          <w:sz w:val="22"/>
          <w:szCs w:val="22"/>
        </w:rPr>
        <w:t xml:space="preserve"> 14, через 1,5 интервала</w:t>
      </w:r>
      <w:proofErr w:type="gramStart"/>
      <w:r w:rsidRPr="00227811">
        <w:rPr>
          <w:sz w:val="22"/>
          <w:szCs w:val="22"/>
        </w:rPr>
        <w:t>,</w:t>
      </w:r>
      <w:r w:rsidR="003950F8">
        <w:rPr>
          <w:sz w:val="22"/>
          <w:szCs w:val="22"/>
        </w:rPr>
        <w:t>(</w:t>
      </w:r>
      <w:proofErr w:type="gramEnd"/>
      <w:r w:rsidR="003950F8">
        <w:rPr>
          <w:sz w:val="22"/>
          <w:szCs w:val="22"/>
        </w:rPr>
        <w:t xml:space="preserve">для таблицы шрифт -12), </w:t>
      </w:r>
      <w:r w:rsidRPr="00227811">
        <w:rPr>
          <w:sz w:val="22"/>
          <w:szCs w:val="22"/>
        </w:rPr>
        <w:t xml:space="preserve"> поля: </w:t>
      </w:r>
      <w:r w:rsidRPr="00227811">
        <w:rPr>
          <w:b/>
          <w:sz w:val="22"/>
          <w:szCs w:val="22"/>
        </w:rPr>
        <w:t xml:space="preserve">сверху - </w:t>
      </w:r>
      <w:smartTag w:uri="urn:schemas-microsoft-com:office:smarttags" w:element="metricconverter">
        <w:smartTagPr>
          <w:attr w:name="ProductID" w:val="2.5 см"/>
        </w:smartTagPr>
        <w:r w:rsidRPr="00227811">
          <w:rPr>
            <w:b/>
            <w:sz w:val="22"/>
            <w:szCs w:val="22"/>
          </w:rPr>
          <w:t>2.5 см</w:t>
        </w:r>
      </w:smartTag>
      <w:r w:rsidRPr="00227811">
        <w:rPr>
          <w:b/>
          <w:sz w:val="22"/>
          <w:szCs w:val="22"/>
        </w:rPr>
        <w:t xml:space="preserve">, снизу - </w:t>
      </w:r>
      <w:smartTag w:uri="urn:schemas-microsoft-com:office:smarttags" w:element="metricconverter">
        <w:smartTagPr>
          <w:attr w:name="ProductID" w:val="2.0 см"/>
        </w:smartTagPr>
        <w:r w:rsidRPr="00227811">
          <w:rPr>
            <w:b/>
            <w:sz w:val="22"/>
            <w:szCs w:val="22"/>
          </w:rPr>
          <w:t>2.0 см</w:t>
        </w:r>
      </w:smartTag>
      <w:r w:rsidRPr="00227811">
        <w:rPr>
          <w:b/>
          <w:sz w:val="22"/>
          <w:szCs w:val="22"/>
        </w:rPr>
        <w:t>,</w:t>
      </w:r>
      <w:r w:rsidRPr="00227811">
        <w:rPr>
          <w:sz w:val="22"/>
          <w:szCs w:val="22"/>
        </w:rPr>
        <w:t xml:space="preserve"> слева - </w:t>
      </w:r>
      <w:smartTag w:uri="urn:schemas-microsoft-com:office:smarttags" w:element="metricconverter">
        <w:smartTagPr>
          <w:attr w:name="ProductID" w:val="3 см"/>
        </w:smartTagPr>
        <w:r w:rsidRPr="00227811">
          <w:rPr>
            <w:sz w:val="22"/>
            <w:szCs w:val="22"/>
          </w:rPr>
          <w:t>3 см</w:t>
        </w:r>
      </w:smartTag>
      <w:r w:rsidRPr="00227811">
        <w:rPr>
          <w:sz w:val="22"/>
          <w:szCs w:val="22"/>
        </w:rPr>
        <w:t xml:space="preserve">, справа - </w:t>
      </w:r>
      <w:smartTag w:uri="urn:schemas-microsoft-com:office:smarttags" w:element="metricconverter">
        <w:smartTagPr>
          <w:attr w:name="ProductID" w:val="1.5 см"/>
        </w:smartTagPr>
        <w:r w:rsidRPr="00227811">
          <w:rPr>
            <w:sz w:val="22"/>
            <w:szCs w:val="22"/>
          </w:rPr>
          <w:t>1.5 см,</w:t>
        </w:r>
      </w:smartTag>
      <w:r w:rsidRPr="00227811">
        <w:rPr>
          <w:sz w:val="22"/>
          <w:szCs w:val="22"/>
        </w:rPr>
        <w:t xml:space="preserve"> красная строка - 1.2, выравнивание по ширине.</w:t>
      </w:r>
    </w:p>
    <w:p w:rsidR="004B36BD" w:rsidRPr="00227811" w:rsidRDefault="004B36BD" w:rsidP="004B36BD">
      <w:pPr>
        <w:pStyle w:val="a3"/>
        <w:numPr>
          <w:ilvl w:val="0"/>
          <w:numId w:val="10"/>
        </w:numPr>
        <w:shd w:val="clear" w:color="auto" w:fill="FFFFFF"/>
        <w:jc w:val="both"/>
        <w:rPr>
          <w:sz w:val="22"/>
          <w:szCs w:val="22"/>
        </w:rPr>
      </w:pPr>
      <w:r w:rsidRPr="00227811">
        <w:rPr>
          <w:spacing w:val="16"/>
          <w:sz w:val="22"/>
          <w:szCs w:val="22"/>
        </w:rPr>
        <w:t xml:space="preserve">Переносы слов в заголовках и подзаголовках не делаются. </w:t>
      </w:r>
      <w:r w:rsidRPr="00227811">
        <w:rPr>
          <w:spacing w:val="1"/>
          <w:sz w:val="22"/>
          <w:szCs w:val="22"/>
        </w:rPr>
        <w:t>Подчеркивание их не допускается, точка в конце заголовка не ставится.</w:t>
      </w:r>
    </w:p>
    <w:p w:rsidR="004B36BD" w:rsidRPr="00227811" w:rsidRDefault="004B36BD" w:rsidP="004B36BD">
      <w:pPr>
        <w:pStyle w:val="a3"/>
        <w:numPr>
          <w:ilvl w:val="0"/>
          <w:numId w:val="10"/>
        </w:numPr>
        <w:shd w:val="clear" w:color="auto" w:fill="FFFFFF"/>
        <w:ind w:right="19"/>
        <w:jc w:val="both"/>
        <w:rPr>
          <w:sz w:val="22"/>
          <w:szCs w:val="22"/>
        </w:rPr>
      </w:pPr>
      <w:r w:rsidRPr="00227811">
        <w:rPr>
          <w:sz w:val="22"/>
          <w:szCs w:val="22"/>
        </w:rPr>
        <w:t xml:space="preserve">Тексты структурных элементов проекта - разделов - следует начинать с </w:t>
      </w:r>
      <w:r w:rsidRPr="00227811">
        <w:rPr>
          <w:spacing w:val="1"/>
          <w:sz w:val="22"/>
          <w:szCs w:val="22"/>
        </w:rPr>
        <w:t xml:space="preserve">нового абзаца. </w:t>
      </w:r>
      <w:r w:rsidRPr="00227811">
        <w:rPr>
          <w:spacing w:val="9"/>
          <w:sz w:val="22"/>
          <w:szCs w:val="22"/>
        </w:rPr>
        <w:t xml:space="preserve">Необходимо помнить о важности деления (рубрикации) текста с </w:t>
      </w:r>
      <w:r w:rsidRPr="00227811">
        <w:rPr>
          <w:sz w:val="22"/>
          <w:szCs w:val="22"/>
        </w:rPr>
        <w:t>помощью абзацев - отступов в строке при начале новой смысловой части. Количество и объем разделов не лимитируется.</w:t>
      </w:r>
    </w:p>
    <w:p w:rsidR="004B36BD" w:rsidRPr="00227811" w:rsidRDefault="004B36BD" w:rsidP="004B36BD">
      <w:pPr>
        <w:pStyle w:val="a3"/>
        <w:numPr>
          <w:ilvl w:val="0"/>
          <w:numId w:val="10"/>
        </w:numPr>
        <w:shd w:val="clear" w:color="auto" w:fill="FFFFFF"/>
        <w:ind w:right="10"/>
        <w:jc w:val="both"/>
        <w:rPr>
          <w:spacing w:val="1"/>
          <w:sz w:val="22"/>
          <w:szCs w:val="22"/>
        </w:rPr>
      </w:pPr>
      <w:r w:rsidRPr="00227811">
        <w:rPr>
          <w:spacing w:val="2"/>
          <w:sz w:val="22"/>
          <w:szCs w:val="22"/>
        </w:rPr>
        <w:t xml:space="preserve">Страницы считаются с титульного листа, но порядковый номер ставят </w:t>
      </w:r>
      <w:r w:rsidRPr="00227811">
        <w:rPr>
          <w:sz w:val="22"/>
          <w:szCs w:val="22"/>
        </w:rPr>
        <w:t xml:space="preserve">со 2 страницы, на которой помещают содержание. Порядковый номер </w:t>
      </w:r>
      <w:r w:rsidRPr="00227811">
        <w:rPr>
          <w:spacing w:val="1"/>
          <w:sz w:val="22"/>
          <w:szCs w:val="22"/>
        </w:rPr>
        <w:t>страницы ставится в середине верхнего или нижнего поля.</w:t>
      </w:r>
    </w:p>
    <w:p w:rsidR="004B36BD" w:rsidRPr="00E0393E" w:rsidRDefault="004B36BD" w:rsidP="004B36BD">
      <w:pPr>
        <w:pStyle w:val="a3"/>
        <w:numPr>
          <w:ilvl w:val="0"/>
          <w:numId w:val="10"/>
        </w:numPr>
        <w:jc w:val="both"/>
        <w:rPr>
          <w:sz w:val="22"/>
          <w:szCs w:val="22"/>
        </w:rPr>
      </w:pPr>
      <w:r w:rsidRPr="00E0393E">
        <w:rPr>
          <w:sz w:val="22"/>
          <w:szCs w:val="22"/>
        </w:rPr>
        <w:t>Объем основного содержания</w:t>
      </w:r>
      <w:r>
        <w:rPr>
          <w:sz w:val="22"/>
          <w:szCs w:val="22"/>
        </w:rPr>
        <w:t>-</w:t>
      </w:r>
      <w:r w:rsidRPr="00E0393E">
        <w:rPr>
          <w:sz w:val="22"/>
          <w:szCs w:val="22"/>
        </w:rPr>
        <w:t xml:space="preserve"> не менее половины всей рукописи.</w:t>
      </w:r>
    </w:p>
    <w:p w:rsidR="004B36BD" w:rsidRPr="00E0393E" w:rsidRDefault="004B36BD" w:rsidP="004B36BD">
      <w:pPr>
        <w:pStyle w:val="a3"/>
        <w:numPr>
          <w:ilvl w:val="0"/>
          <w:numId w:val="10"/>
        </w:numPr>
        <w:jc w:val="both"/>
        <w:rPr>
          <w:sz w:val="22"/>
          <w:szCs w:val="22"/>
        </w:rPr>
      </w:pPr>
      <w:r w:rsidRPr="00E0393E">
        <w:rPr>
          <w:sz w:val="22"/>
          <w:szCs w:val="22"/>
        </w:rPr>
        <w:t>Объем приложений не лимитируется, но они должны соответствовать тексту (ссылки на них в тексте обязательны).</w:t>
      </w:r>
    </w:p>
    <w:p w:rsidR="004B36BD" w:rsidRPr="00227811" w:rsidRDefault="004B36BD" w:rsidP="004B36BD">
      <w:pPr>
        <w:pStyle w:val="a3"/>
        <w:numPr>
          <w:ilvl w:val="0"/>
          <w:numId w:val="10"/>
        </w:numPr>
        <w:shd w:val="clear" w:color="auto" w:fill="FFFFFF"/>
        <w:ind w:left="821" w:right="10"/>
        <w:jc w:val="both"/>
        <w:rPr>
          <w:sz w:val="22"/>
          <w:szCs w:val="22"/>
        </w:rPr>
      </w:pPr>
      <w:r w:rsidRPr="00227811">
        <w:rPr>
          <w:spacing w:val="7"/>
          <w:sz w:val="22"/>
          <w:szCs w:val="22"/>
        </w:rPr>
        <w:t xml:space="preserve">Список литературы строятся по алфавитному ряду в соответствии с </w:t>
      </w:r>
      <w:r w:rsidR="000E02A8" w:rsidRPr="00F81AA2">
        <w:rPr>
          <w:rFonts w:ascii="Arial" w:hAnsi="Arial" w:cs="Arial"/>
          <w:b/>
          <w:bCs/>
          <w:sz w:val="20"/>
          <w:szCs w:val="20"/>
        </w:rPr>
        <w:t>ГОСТ</w:t>
      </w:r>
      <w:r w:rsidR="000E02A8">
        <w:rPr>
          <w:rFonts w:ascii="Arial" w:hAnsi="Arial" w:cs="Arial"/>
          <w:b/>
          <w:bCs/>
          <w:sz w:val="20"/>
          <w:szCs w:val="20"/>
        </w:rPr>
        <w:t>ОМ</w:t>
      </w:r>
      <w:r w:rsidR="000E02A8" w:rsidRPr="00F81AA2">
        <w:rPr>
          <w:rFonts w:ascii="Arial" w:hAnsi="Arial" w:cs="Arial"/>
          <w:b/>
          <w:bCs/>
          <w:sz w:val="20"/>
          <w:szCs w:val="20"/>
        </w:rPr>
        <w:t xml:space="preserve"> Р 7.05-2008 </w:t>
      </w:r>
      <w:r w:rsidRPr="0022781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27811">
        <w:rPr>
          <w:sz w:val="22"/>
          <w:szCs w:val="22"/>
        </w:rPr>
        <w:t>Записи рекомендуется располагать следующим образом:</w:t>
      </w:r>
    </w:p>
    <w:p w:rsidR="004B36BD" w:rsidRPr="00D817B5" w:rsidRDefault="004B36BD" w:rsidP="004B36BD">
      <w:pPr>
        <w:widowControl w:val="0"/>
        <w:numPr>
          <w:ilvl w:val="0"/>
          <w:numId w:val="1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817B5">
        <w:rPr>
          <w:sz w:val="22"/>
          <w:szCs w:val="22"/>
        </w:rPr>
        <w:t>если указано несколько работ одного автора - по алфавиту заглавий;</w:t>
      </w:r>
    </w:p>
    <w:p w:rsidR="004B36BD" w:rsidRDefault="004B36BD" w:rsidP="004B36BD">
      <w:pPr>
        <w:widowControl w:val="0"/>
        <w:numPr>
          <w:ilvl w:val="0"/>
          <w:numId w:val="1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817B5">
        <w:rPr>
          <w:sz w:val="22"/>
          <w:szCs w:val="22"/>
        </w:rPr>
        <w:t>при совпадении первых слов в названиях источников - по алфавиту</w:t>
      </w:r>
      <w:r w:rsidRPr="00D817B5">
        <w:rPr>
          <w:sz w:val="22"/>
          <w:szCs w:val="22"/>
        </w:rPr>
        <w:br/>
        <w:t>вторых и т.д.;</w:t>
      </w:r>
    </w:p>
    <w:p w:rsidR="004B36BD" w:rsidRPr="004766F0" w:rsidRDefault="004B36BD" w:rsidP="004B36BD">
      <w:pPr>
        <w:widowControl w:val="0"/>
        <w:numPr>
          <w:ilvl w:val="0"/>
          <w:numId w:val="1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766F0">
        <w:rPr>
          <w:sz w:val="22"/>
          <w:szCs w:val="22"/>
        </w:rPr>
        <w:tab/>
      </w:r>
      <w:r w:rsidRPr="004766F0">
        <w:rPr>
          <w:spacing w:val="13"/>
          <w:sz w:val="22"/>
          <w:szCs w:val="22"/>
        </w:rPr>
        <w:t xml:space="preserve">указывать количество страниц документа (источника), если он </w:t>
      </w:r>
      <w:r w:rsidRPr="004766F0">
        <w:rPr>
          <w:sz w:val="22"/>
          <w:szCs w:val="22"/>
        </w:rPr>
        <w:t>полностью изучен - 336 с;</w:t>
      </w:r>
    </w:p>
    <w:p w:rsidR="004B36BD" w:rsidRPr="004766F0" w:rsidRDefault="004B36BD" w:rsidP="004B36BD">
      <w:pPr>
        <w:pStyle w:val="a3"/>
        <w:numPr>
          <w:ilvl w:val="0"/>
          <w:numId w:val="13"/>
        </w:numPr>
        <w:shd w:val="clear" w:color="auto" w:fill="FFFFFF"/>
        <w:tabs>
          <w:tab w:val="left" w:pos="989"/>
        </w:tabs>
        <w:jc w:val="both"/>
        <w:rPr>
          <w:sz w:val="22"/>
          <w:szCs w:val="22"/>
        </w:rPr>
      </w:pPr>
      <w:r w:rsidRPr="004766F0">
        <w:rPr>
          <w:sz w:val="22"/>
          <w:szCs w:val="22"/>
        </w:rPr>
        <w:t>если рассматриваем несколько страниц - С. 30-38.</w:t>
      </w:r>
    </w:p>
    <w:p w:rsidR="004B36BD" w:rsidRPr="004766F0" w:rsidRDefault="004B36BD" w:rsidP="004B36BD">
      <w:pPr>
        <w:pStyle w:val="a3"/>
        <w:numPr>
          <w:ilvl w:val="0"/>
          <w:numId w:val="13"/>
        </w:numPr>
        <w:jc w:val="both"/>
        <w:rPr>
          <w:b/>
          <w:sz w:val="22"/>
          <w:szCs w:val="22"/>
        </w:rPr>
      </w:pPr>
      <w:r w:rsidRPr="004766F0">
        <w:rPr>
          <w:sz w:val="22"/>
          <w:szCs w:val="22"/>
        </w:rPr>
        <w:lastRenderedPageBreak/>
        <w:t>Ссылки на использованную литературу в тексте следу</w:t>
      </w:r>
      <w:r>
        <w:rPr>
          <w:sz w:val="22"/>
          <w:szCs w:val="22"/>
        </w:rPr>
        <w:t>ет давать в квадратных скобках.</w:t>
      </w:r>
      <w:r w:rsidR="00892247">
        <w:rPr>
          <w:sz w:val="22"/>
          <w:szCs w:val="22"/>
        </w:rPr>
        <w:t xml:space="preserve"> </w:t>
      </w:r>
      <w:r w:rsidRPr="004766F0">
        <w:rPr>
          <w:sz w:val="22"/>
          <w:szCs w:val="22"/>
        </w:rPr>
        <w:t xml:space="preserve">Список использованных источников (Литература) должен содержать 10-15 названий. </w:t>
      </w:r>
      <w:r w:rsidRPr="004766F0">
        <w:rPr>
          <w:b/>
          <w:sz w:val="22"/>
          <w:szCs w:val="22"/>
        </w:rPr>
        <w:t>Если разработка носит только практический характер, не требующий теоретических ссылок, то список использованных источников можно опустить.</w:t>
      </w:r>
    </w:p>
    <w:p w:rsidR="007865D3" w:rsidRDefault="007865D3" w:rsidP="007865D3">
      <w:pPr>
        <w:jc w:val="both"/>
        <w:rPr>
          <w:sz w:val="22"/>
          <w:szCs w:val="22"/>
        </w:rPr>
      </w:pPr>
    </w:p>
    <w:p w:rsidR="007865D3" w:rsidRDefault="003950F8" w:rsidP="007865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7865D3">
        <w:rPr>
          <w:sz w:val="22"/>
          <w:szCs w:val="22"/>
        </w:rPr>
        <w:t>К методической разработке относятся также методические рекомендации и методические и (или) инструктивно-методические указания.</w:t>
      </w:r>
    </w:p>
    <w:p w:rsidR="007865D3" w:rsidRDefault="003950F8" w:rsidP="007865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4B36BD" w:rsidRPr="00DB6DC6">
        <w:rPr>
          <w:sz w:val="22"/>
          <w:szCs w:val="22"/>
        </w:rPr>
        <w:t> </w:t>
      </w:r>
      <w:r w:rsidR="007865D3" w:rsidRPr="00A64E41">
        <w:rPr>
          <w:b/>
          <w:sz w:val="22"/>
          <w:szCs w:val="22"/>
        </w:rPr>
        <w:t>Методические рекомендации</w:t>
      </w:r>
      <w:r w:rsidR="007865D3">
        <w:rPr>
          <w:b/>
          <w:sz w:val="22"/>
          <w:szCs w:val="22"/>
        </w:rPr>
        <w:t xml:space="preserve"> </w:t>
      </w:r>
      <w:r w:rsidR="007865D3" w:rsidRPr="00A64E41">
        <w:rPr>
          <w:sz w:val="22"/>
          <w:szCs w:val="22"/>
        </w:rPr>
        <w:t>освещают актуальные</w:t>
      </w:r>
      <w:r w:rsidR="007865D3">
        <w:rPr>
          <w:sz w:val="22"/>
          <w:szCs w:val="22"/>
        </w:rPr>
        <w:t xml:space="preserve"> </w:t>
      </w:r>
      <w:proofErr w:type="spellStart"/>
      <w:r w:rsidR="007865D3">
        <w:rPr>
          <w:sz w:val="22"/>
          <w:szCs w:val="22"/>
        </w:rPr>
        <w:t>общеметодические</w:t>
      </w:r>
      <w:proofErr w:type="spellEnd"/>
      <w:r w:rsidR="007865D3">
        <w:rPr>
          <w:sz w:val="22"/>
          <w:szCs w:val="22"/>
        </w:rPr>
        <w:t xml:space="preserve"> вопросы и вопросы конкретной методики преподавания учебных дисциплин, предлагают порядок, последовательность и технологию работы преподавателей по подготовке к учебным занятиям. В них показывают, как лучше организовать обучение, методическую или воспитательную работу. </w:t>
      </w:r>
      <w:r>
        <w:rPr>
          <w:sz w:val="22"/>
          <w:szCs w:val="22"/>
        </w:rPr>
        <w:t xml:space="preserve">           </w:t>
      </w:r>
      <w:r w:rsidR="007865D3">
        <w:rPr>
          <w:sz w:val="22"/>
          <w:szCs w:val="22"/>
        </w:rPr>
        <w:t xml:space="preserve">Методические рекомендации </w:t>
      </w:r>
      <w:r w:rsidR="007865D3" w:rsidRPr="00A64E41">
        <w:rPr>
          <w:sz w:val="22"/>
          <w:szCs w:val="22"/>
          <w:u w:val="single"/>
        </w:rPr>
        <w:t>для преподавателей</w:t>
      </w:r>
      <w:r w:rsidR="007865D3">
        <w:rPr>
          <w:sz w:val="22"/>
          <w:szCs w:val="22"/>
          <w:u w:val="single"/>
        </w:rPr>
        <w:t xml:space="preserve"> </w:t>
      </w:r>
      <w:r w:rsidR="007865D3">
        <w:rPr>
          <w:sz w:val="22"/>
          <w:szCs w:val="22"/>
        </w:rPr>
        <w:t xml:space="preserve">носят товарищеские советы. Преподаватели могут пользоваться ими по своему усмотрению и выбору. Рекомендации </w:t>
      </w:r>
      <w:r w:rsidR="007865D3" w:rsidRPr="00A64E41">
        <w:rPr>
          <w:sz w:val="22"/>
          <w:szCs w:val="22"/>
          <w:u w:val="single"/>
        </w:rPr>
        <w:t>для учащихся</w:t>
      </w:r>
      <w:r w:rsidR="007865D3">
        <w:rPr>
          <w:sz w:val="22"/>
          <w:szCs w:val="22"/>
        </w:rPr>
        <w:t xml:space="preserve"> носят обучающий характер. Пишут методические рекомендации кратко, чётко, официально-деловым стилем; примеры, как правило, отсутствуют.</w:t>
      </w:r>
    </w:p>
    <w:p w:rsidR="007865D3" w:rsidRPr="007865D3" w:rsidRDefault="003950F8" w:rsidP="007865D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7865D3" w:rsidRPr="007865D3">
        <w:rPr>
          <w:b/>
          <w:sz w:val="22"/>
          <w:szCs w:val="22"/>
        </w:rPr>
        <w:t>Методические и (или) инструктивно-методические указания</w:t>
      </w:r>
      <w:r w:rsidR="007865D3">
        <w:rPr>
          <w:b/>
          <w:sz w:val="22"/>
          <w:szCs w:val="22"/>
        </w:rPr>
        <w:t xml:space="preserve"> </w:t>
      </w:r>
      <w:r w:rsidR="007865D3">
        <w:rPr>
          <w:sz w:val="22"/>
          <w:szCs w:val="22"/>
        </w:rPr>
        <w:t xml:space="preserve">чаще разрабатывают по лабораторно-практическим работам и практикам, проведение которых предполагает соблюдение определённых мер предосторожности </w:t>
      </w:r>
    </w:p>
    <w:p w:rsidR="004B36BD" w:rsidRDefault="004B36BD" w:rsidP="004B36BD">
      <w:pPr>
        <w:jc w:val="both"/>
        <w:rPr>
          <w:sz w:val="22"/>
          <w:szCs w:val="22"/>
        </w:rPr>
      </w:pPr>
    </w:p>
    <w:p w:rsidR="004B36BD" w:rsidRDefault="004B36BD" w:rsidP="004B36BD">
      <w:pPr>
        <w:rPr>
          <w:sz w:val="22"/>
          <w:szCs w:val="22"/>
        </w:rPr>
      </w:pPr>
    </w:p>
    <w:p w:rsidR="004B36BD" w:rsidRDefault="0098392F" w:rsidP="004B36B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Приложение 1.</w:t>
      </w:r>
    </w:p>
    <w:p w:rsidR="0098392F" w:rsidRPr="0098392F" w:rsidRDefault="0098392F" w:rsidP="0098392F">
      <w:pPr>
        <w:spacing w:before="100" w:beforeAutospacing="1"/>
        <w:jc w:val="center"/>
        <w:rPr>
          <w:sz w:val="22"/>
          <w:szCs w:val="22"/>
        </w:rPr>
      </w:pPr>
      <w:r w:rsidRPr="0098392F">
        <w:rPr>
          <w:b/>
          <w:bCs/>
          <w:sz w:val="22"/>
          <w:szCs w:val="22"/>
        </w:rPr>
        <w:t>Примеры оформления библиографических ссылок согласно ГОСТ Р 7.05-2008</w:t>
      </w:r>
    </w:p>
    <w:p w:rsidR="0098392F" w:rsidRPr="0098392F" w:rsidRDefault="0098392F" w:rsidP="0098392F">
      <w:pPr>
        <w:ind w:firstLine="709"/>
        <w:jc w:val="both"/>
        <w:rPr>
          <w:sz w:val="22"/>
          <w:szCs w:val="22"/>
        </w:rPr>
      </w:pPr>
      <w:r w:rsidRPr="0098392F">
        <w:rPr>
          <w:sz w:val="22"/>
          <w:szCs w:val="22"/>
        </w:rPr>
        <w:t>Библиографический список приводится после текста статьи. Все ссылки в списке последовательно нумеруются и располагаются по порядку упоминания в тексте.</w:t>
      </w:r>
    </w:p>
    <w:p w:rsidR="0098392F" w:rsidRDefault="0098392F" w:rsidP="0098392F">
      <w:pPr>
        <w:ind w:firstLine="709"/>
        <w:jc w:val="both"/>
        <w:rPr>
          <w:sz w:val="22"/>
          <w:szCs w:val="22"/>
        </w:rPr>
      </w:pPr>
    </w:p>
    <w:p w:rsidR="0098392F" w:rsidRPr="0098392F" w:rsidRDefault="0098392F" w:rsidP="0098392F">
      <w:pPr>
        <w:ind w:firstLine="709"/>
        <w:jc w:val="both"/>
        <w:rPr>
          <w:sz w:val="22"/>
          <w:szCs w:val="22"/>
        </w:rPr>
      </w:pPr>
      <w:r w:rsidRPr="0098392F">
        <w:rPr>
          <w:sz w:val="22"/>
          <w:szCs w:val="22"/>
        </w:rPr>
        <w:t> </w:t>
      </w:r>
      <w:r w:rsidRPr="0098392F">
        <w:rPr>
          <w:b/>
          <w:bCs/>
          <w:sz w:val="22"/>
          <w:szCs w:val="22"/>
          <w:u w:val="single"/>
        </w:rPr>
        <w:t>1.Описание книги одного автора</w:t>
      </w:r>
    </w:p>
    <w:p w:rsidR="0098392F" w:rsidRPr="0098392F" w:rsidRDefault="0098392F" w:rsidP="0098392F">
      <w:pPr>
        <w:ind w:firstLine="709"/>
        <w:jc w:val="both"/>
        <w:rPr>
          <w:sz w:val="22"/>
          <w:szCs w:val="22"/>
        </w:rPr>
      </w:pPr>
      <w:r w:rsidRPr="0098392F">
        <w:rPr>
          <w:sz w:val="22"/>
          <w:szCs w:val="22"/>
        </w:rPr>
        <w:t>Для книг нужно указать следующие данные: автор (авторы), название, город и название издательства, год издания, количество страниц. Описание книги начинается с фамилии автора, если книга имеет не более трех авторов. Перед заглавием пишется только первый автор.</w:t>
      </w:r>
    </w:p>
    <w:p w:rsidR="0098392F" w:rsidRDefault="0098392F" w:rsidP="0098392F">
      <w:pPr>
        <w:ind w:firstLine="709"/>
        <w:jc w:val="both"/>
        <w:rPr>
          <w:sz w:val="22"/>
          <w:szCs w:val="22"/>
        </w:rPr>
      </w:pPr>
    </w:p>
    <w:p w:rsidR="0098392F" w:rsidRPr="0098392F" w:rsidRDefault="0098392F" w:rsidP="0098392F">
      <w:pPr>
        <w:ind w:firstLine="709"/>
        <w:jc w:val="both"/>
        <w:rPr>
          <w:sz w:val="22"/>
          <w:szCs w:val="22"/>
        </w:rPr>
      </w:pPr>
      <w:r w:rsidRPr="0098392F">
        <w:rPr>
          <w:sz w:val="22"/>
          <w:szCs w:val="22"/>
        </w:rPr>
        <w:t>Борисов И.И. Воронежский государственный университет вступает в XXI век: размышления о настоящем и будущем. Воронеж: изд-во Воронеж. гос. ун-та, 2001. 120 с.</w:t>
      </w:r>
    </w:p>
    <w:p w:rsidR="0098392F" w:rsidRPr="0098392F" w:rsidRDefault="0098392F" w:rsidP="0098392F">
      <w:pPr>
        <w:ind w:firstLine="709"/>
        <w:jc w:val="both"/>
        <w:rPr>
          <w:sz w:val="22"/>
          <w:szCs w:val="22"/>
        </w:rPr>
      </w:pPr>
      <w:r w:rsidRPr="0098392F">
        <w:rPr>
          <w:sz w:val="22"/>
          <w:szCs w:val="22"/>
        </w:rPr>
        <w:t>Фиалков Н.Я. Физическая химия неводных растворов / Н. Я. Фиалков, А. Н. Житомирский, Ю. Н. Тарасенко. Л.: Химия, Ленингр. отделение, 1973. 376 с. </w:t>
      </w:r>
    </w:p>
    <w:p w:rsidR="0098392F" w:rsidRPr="0098392F" w:rsidRDefault="0098392F" w:rsidP="0098392F">
      <w:pPr>
        <w:ind w:firstLine="709"/>
        <w:jc w:val="both"/>
        <w:rPr>
          <w:sz w:val="22"/>
          <w:szCs w:val="22"/>
        </w:rPr>
      </w:pPr>
      <w:r w:rsidRPr="0098392F">
        <w:rPr>
          <w:b/>
          <w:bCs/>
          <w:sz w:val="22"/>
          <w:szCs w:val="22"/>
          <w:u w:val="single"/>
        </w:rPr>
        <w:t>2.Описание книги четырех и более авторов</w:t>
      </w:r>
    </w:p>
    <w:p w:rsidR="0098392F" w:rsidRPr="0098392F" w:rsidRDefault="0098392F" w:rsidP="0098392F">
      <w:pPr>
        <w:ind w:firstLine="709"/>
        <w:jc w:val="both"/>
        <w:rPr>
          <w:sz w:val="22"/>
          <w:szCs w:val="22"/>
        </w:rPr>
      </w:pPr>
      <w:r w:rsidRPr="0098392F">
        <w:rPr>
          <w:sz w:val="22"/>
          <w:szCs w:val="22"/>
        </w:rPr>
        <w:t xml:space="preserve">Описание книги начинается с заглавия, если она написана четырьмя и более авторами (ГОСТ 7.80-2000). Все авторы пишутся только в сведениях об ответственности. При необходимости их количество сокращают. Так же дается описание коллективных монографий, сборников статей. </w:t>
      </w:r>
    </w:p>
    <w:p w:rsidR="0098392F" w:rsidRDefault="0098392F" w:rsidP="0098392F">
      <w:pPr>
        <w:ind w:firstLine="709"/>
        <w:jc w:val="both"/>
        <w:rPr>
          <w:sz w:val="22"/>
          <w:szCs w:val="22"/>
        </w:rPr>
      </w:pPr>
    </w:p>
    <w:p w:rsidR="0098392F" w:rsidRPr="0098392F" w:rsidRDefault="0098392F" w:rsidP="0098392F">
      <w:pPr>
        <w:ind w:firstLine="709"/>
        <w:jc w:val="both"/>
        <w:rPr>
          <w:sz w:val="22"/>
          <w:szCs w:val="22"/>
        </w:rPr>
      </w:pPr>
      <w:r w:rsidRPr="0098392F">
        <w:rPr>
          <w:sz w:val="22"/>
          <w:szCs w:val="22"/>
        </w:rPr>
        <w:t xml:space="preserve"> Обеспечение качества результатов химического анализа / П. </w:t>
      </w:r>
      <w:proofErr w:type="spellStart"/>
      <w:r w:rsidRPr="0098392F">
        <w:rPr>
          <w:sz w:val="22"/>
          <w:szCs w:val="22"/>
        </w:rPr>
        <w:t>Буйташ</w:t>
      </w:r>
      <w:proofErr w:type="spellEnd"/>
      <w:r w:rsidRPr="0098392F">
        <w:rPr>
          <w:sz w:val="22"/>
          <w:szCs w:val="22"/>
        </w:rPr>
        <w:t xml:space="preserve">, Н. Кузьмин, Л. </w:t>
      </w:r>
      <w:proofErr w:type="spellStart"/>
      <w:r w:rsidRPr="0098392F">
        <w:rPr>
          <w:sz w:val="22"/>
          <w:szCs w:val="22"/>
        </w:rPr>
        <w:t>Лейстнер</w:t>
      </w:r>
      <w:proofErr w:type="spellEnd"/>
      <w:r w:rsidRPr="0098392F">
        <w:rPr>
          <w:sz w:val="22"/>
          <w:szCs w:val="22"/>
        </w:rPr>
        <w:t xml:space="preserve"> и др. М.: Наука, 1993. 165 с. Пиразолоны в аналитической химии: тез. </w:t>
      </w:r>
      <w:proofErr w:type="spellStart"/>
      <w:r w:rsidRPr="0098392F">
        <w:rPr>
          <w:sz w:val="22"/>
          <w:szCs w:val="22"/>
        </w:rPr>
        <w:t>докл</w:t>
      </w:r>
      <w:proofErr w:type="spellEnd"/>
      <w:r w:rsidRPr="0098392F">
        <w:rPr>
          <w:sz w:val="22"/>
          <w:szCs w:val="22"/>
        </w:rPr>
        <w:t xml:space="preserve">. </w:t>
      </w:r>
      <w:proofErr w:type="spellStart"/>
      <w:r w:rsidRPr="0098392F">
        <w:rPr>
          <w:sz w:val="22"/>
          <w:szCs w:val="22"/>
        </w:rPr>
        <w:t>конф</w:t>
      </w:r>
      <w:proofErr w:type="spellEnd"/>
      <w:r w:rsidRPr="0098392F">
        <w:rPr>
          <w:sz w:val="22"/>
          <w:szCs w:val="22"/>
        </w:rPr>
        <w:t>. Пермь, 24–27 июля 1980 г. Пермь: Изд-во ПГУ, 1980. 118 с.</w:t>
      </w:r>
    </w:p>
    <w:p w:rsidR="0098392F" w:rsidRPr="0098392F" w:rsidRDefault="0098392F" w:rsidP="0098392F">
      <w:pPr>
        <w:ind w:firstLine="709"/>
        <w:jc w:val="both"/>
        <w:rPr>
          <w:sz w:val="22"/>
          <w:szCs w:val="22"/>
        </w:rPr>
      </w:pPr>
      <w:r w:rsidRPr="0098392F">
        <w:rPr>
          <w:sz w:val="22"/>
          <w:szCs w:val="22"/>
          <w:lang w:val="en-US"/>
        </w:rPr>
        <w:t> </w:t>
      </w:r>
      <w:r w:rsidRPr="0098392F">
        <w:rPr>
          <w:b/>
          <w:bCs/>
          <w:sz w:val="22"/>
          <w:szCs w:val="22"/>
        </w:rPr>
        <w:t>3.</w:t>
      </w:r>
      <w:r w:rsidRPr="0098392F">
        <w:rPr>
          <w:sz w:val="22"/>
          <w:szCs w:val="22"/>
          <w:lang w:val="en-US"/>
        </w:rPr>
        <w:t> </w:t>
      </w:r>
      <w:r w:rsidRPr="0098392F">
        <w:rPr>
          <w:b/>
          <w:bCs/>
          <w:sz w:val="22"/>
          <w:szCs w:val="22"/>
          <w:u w:val="single"/>
        </w:rPr>
        <w:t>Описание статьи из журнала</w:t>
      </w:r>
    </w:p>
    <w:p w:rsidR="0098392F" w:rsidRPr="0098392F" w:rsidRDefault="0098392F" w:rsidP="0098392F">
      <w:pPr>
        <w:ind w:firstLine="709"/>
        <w:jc w:val="both"/>
        <w:rPr>
          <w:sz w:val="22"/>
          <w:szCs w:val="22"/>
        </w:rPr>
      </w:pPr>
      <w:r w:rsidRPr="0098392F">
        <w:rPr>
          <w:sz w:val="22"/>
          <w:szCs w:val="22"/>
        </w:rPr>
        <w:t xml:space="preserve">Для статьи из журнала нужно указать авторов статьи, название статьи, название журнала, год, номер выпуска и страницы начала и окончания статьи. </w:t>
      </w:r>
    </w:p>
    <w:p w:rsidR="0098392F" w:rsidRPr="0098392F" w:rsidRDefault="0098392F" w:rsidP="0098392F">
      <w:pPr>
        <w:ind w:firstLine="709"/>
        <w:jc w:val="both"/>
        <w:rPr>
          <w:sz w:val="22"/>
          <w:szCs w:val="22"/>
        </w:rPr>
      </w:pPr>
      <w:r w:rsidRPr="0098392F">
        <w:rPr>
          <w:sz w:val="22"/>
          <w:szCs w:val="22"/>
          <w:lang w:val="en-US"/>
        </w:rPr>
        <w:t> </w:t>
      </w:r>
    </w:p>
    <w:p w:rsidR="0098392F" w:rsidRPr="0098392F" w:rsidRDefault="0098392F" w:rsidP="0098392F">
      <w:pPr>
        <w:ind w:firstLine="709"/>
        <w:jc w:val="both"/>
        <w:rPr>
          <w:sz w:val="22"/>
          <w:szCs w:val="22"/>
        </w:rPr>
      </w:pPr>
      <w:r w:rsidRPr="0098392F">
        <w:rPr>
          <w:sz w:val="22"/>
          <w:szCs w:val="22"/>
        </w:rPr>
        <w:t>Вагнер А.И. Правовые конструкции в экологическом праве / А.И. Вагнер, О.И. Кох, И.И. Иванов // Экологическое право. 2008. №3. С. 4–12. </w:t>
      </w:r>
    </w:p>
    <w:p w:rsidR="0098392F" w:rsidRPr="0098392F" w:rsidRDefault="0098392F" w:rsidP="0098392F">
      <w:pPr>
        <w:ind w:firstLine="709"/>
        <w:jc w:val="both"/>
        <w:rPr>
          <w:sz w:val="22"/>
          <w:szCs w:val="22"/>
        </w:rPr>
      </w:pPr>
      <w:r w:rsidRPr="0098392F">
        <w:rPr>
          <w:sz w:val="22"/>
          <w:szCs w:val="22"/>
        </w:rPr>
        <w:t xml:space="preserve">Определение водорода в магнии, цирконии и натрии на установке С2532 / Е.Д. Маликова, В.П. </w:t>
      </w:r>
      <w:proofErr w:type="spellStart"/>
      <w:r w:rsidRPr="0098392F">
        <w:rPr>
          <w:sz w:val="22"/>
          <w:szCs w:val="22"/>
        </w:rPr>
        <w:t>Велюханов</w:t>
      </w:r>
      <w:proofErr w:type="spellEnd"/>
      <w:r w:rsidRPr="0098392F">
        <w:rPr>
          <w:sz w:val="22"/>
          <w:szCs w:val="22"/>
        </w:rPr>
        <w:t xml:space="preserve">, Л.С. </w:t>
      </w:r>
      <w:proofErr w:type="spellStart"/>
      <w:r w:rsidRPr="0098392F">
        <w:rPr>
          <w:sz w:val="22"/>
          <w:szCs w:val="22"/>
        </w:rPr>
        <w:t>Махинова</w:t>
      </w:r>
      <w:proofErr w:type="spellEnd"/>
      <w:r w:rsidRPr="0098392F">
        <w:rPr>
          <w:sz w:val="22"/>
          <w:szCs w:val="22"/>
        </w:rPr>
        <w:t xml:space="preserve"> и др. // Журн. физ. химии. 1980. Т. 54, </w:t>
      </w:r>
      <w:proofErr w:type="spellStart"/>
      <w:r w:rsidRPr="0098392F">
        <w:rPr>
          <w:sz w:val="22"/>
          <w:szCs w:val="22"/>
        </w:rPr>
        <w:t>вып</w:t>
      </w:r>
      <w:proofErr w:type="spellEnd"/>
      <w:r w:rsidRPr="0098392F">
        <w:rPr>
          <w:sz w:val="22"/>
          <w:szCs w:val="22"/>
        </w:rPr>
        <w:t>. 11. С. 698–789.</w:t>
      </w:r>
    </w:p>
    <w:p w:rsidR="0098392F" w:rsidRPr="0098392F" w:rsidRDefault="0098392F" w:rsidP="0098392F">
      <w:pPr>
        <w:ind w:firstLine="709"/>
        <w:jc w:val="both"/>
        <w:rPr>
          <w:sz w:val="22"/>
          <w:szCs w:val="22"/>
          <w:lang w:val="en-US"/>
        </w:rPr>
      </w:pPr>
      <w:r w:rsidRPr="0098392F">
        <w:rPr>
          <w:sz w:val="22"/>
          <w:szCs w:val="22"/>
        </w:rPr>
        <w:t xml:space="preserve">Козлов Н.С. Синтез и свойства фторсодержащих ароматических </w:t>
      </w:r>
      <w:proofErr w:type="spellStart"/>
      <w:r w:rsidRPr="0098392F">
        <w:rPr>
          <w:sz w:val="22"/>
          <w:szCs w:val="22"/>
        </w:rPr>
        <w:t>азометинов</w:t>
      </w:r>
      <w:proofErr w:type="spellEnd"/>
      <w:r w:rsidRPr="0098392F">
        <w:rPr>
          <w:sz w:val="22"/>
          <w:szCs w:val="22"/>
        </w:rPr>
        <w:t xml:space="preserve"> / Н.С. Козлов, Л.Ф. Гладченко // </w:t>
      </w:r>
      <w:proofErr w:type="spellStart"/>
      <w:r w:rsidRPr="0098392F">
        <w:rPr>
          <w:sz w:val="22"/>
          <w:szCs w:val="22"/>
        </w:rPr>
        <w:t>Изв</w:t>
      </w:r>
      <w:proofErr w:type="spellEnd"/>
      <w:r w:rsidRPr="0098392F">
        <w:rPr>
          <w:sz w:val="22"/>
          <w:szCs w:val="22"/>
        </w:rPr>
        <w:t>. АН</w:t>
      </w:r>
      <w:r w:rsidRPr="0098392F">
        <w:rPr>
          <w:sz w:val="22"/>
          <w:szCs w:val="22"/>
          <w:lang w:val="en-US"/>
        </w:rPr>
        <w:t xml:space="preserve"> </w:t>
      </w:r>
      <w:r w:rsidRPr="0098392F">
        <w:rPr>
          <w:sz w:val="22"/>
          <w:szCs w:val="22"/>
        </w:rPr>
        <w:t>БССР</w:t>
      </w:r>
      <w:r w:rsidRPr="0098392F">
        <w:rPr>
          <w:sz w:val="22"/>
          <w:szCs w:val="22"/>
          <w:lang w:val="en-US"/>
        </w:rPr>
        <w:t xml:space="preserve">. </w:t>
      </w:r>
      <w:r w:rsidRPr="0098392F">
        <w:rPr>
          <w:sz w:val="22"/>
          <w:szCs w:val="22"/>
        </w:rPr>
        <w:t>Сер</w:t>
      </w:r>
      <w:r w:rsidRPr="0098392F">
        <w:rPr>
          <w:sz w:val="22"/>
          <w:szCs w:val="22"/>
          <w:lang w:val="en-US"/>
        </w:rPr>
        <w:t xml:space="preserve">. </w:t>
      </w:r>
      <w:proofErr w:type="spellStart"/>
      <w:r w:rsidRPr="0098392F">
        <w:rPr>
          <w:sz w:val="22"/>
          <w:szCs w:val="22"/>
        </w:rPr>
        <w:t>хим</w:t>
      </w:r>
      <w:proofErr w:type="spellEnd"/>
      <w:r w:rsidRPr="0098392F">
        <w:rPr>
          <w:sz w:val="22"/>
          <w:szCs w:val="22"/>
          <w:lang w:val="en-US"/>
        </w:rPr>
        <w:t xml:space="preserve">. </w:t>
      </w:r>
      <w:r w:rsidRPr="0098392F">
        <w:rPr>
          <w:sz w:val="22"/>
          <w:szCs w:val="22"/>
        </w:rPr>
        <w:t>наук</w:t>
      </w:r>
      <w:r w:rsidRPr="0098392F">
        <w:rPr>
          <w:sz w:val="22"/>
          <w:szCs w:val="22"/>
          <w:lang w:val="en-US"/>
        </w:rPr>
        <w:t xml:space="preserve">, 1981. №1. </w:t>
      </w:r>
      <w:r w:rsidRPr="0098392F">
        <w:rPr>
          <w:sz w:val="22"/>
          <w:szCs w:val="22"/>
        </w:rPr>
        <w:t>С</w:t>
      </w:r>
      <w:r w:rsidRPr="0098392F">
        <w:rPr>
          <w:sz w:val="22"/>
          <w:szCs w:val="22"/>
          <w:lang w:val="en-US"/>
        </w:rPr>
        <w:t>. 86–89.</w:t>
      </w:r>
    </w:p>
    <w:p w:rsidR="0098392F" w:rsidRPr="0098392F" w:rsidRDefault="0098392F" w:rsidP="0098392F">
      <w:pPr>
        <w:ind w:firstLine="709"/>
        <w:jc w:val="both"/>
        <w:rPr>
          <w:sz w:val="22"/>
          <w:szCs w:val="22"/>
        </w:rPr>
      </w:pPr>
      <w:r w:rsidRPr="0098392F">
        <w:rPr>
          <w:sz w:val="22"/>
          <w:szCs w:val="22"/>
          <w:lang w:val="en-US"/>
        </w:rPr>
        <w:t xml:space="preserve">Crawford, P. J. The reference librarian and the business professor: a strategic alliance that works / P. J. Crawford, T. P. Barrett // Ref. </w:t>
      </w:r>
      <w:proofErr w:type="spellStart"/>
      <w:r w:rsidRPr="0098392F">
        <w:rPr>
          <w:sz w:val="22"/>
          <w:szCs w:val="22"/>
        </w:rPr>
        <w:t>Libr</w:t>
      </w:r>
      <w:proofErr w:type="spellEnd"/>
      <w:r w:rsidRPr="0098392F">
        <w:rPr>
          <w:sz w:val="22"/>
          <w:szCs w:val="22"/>
        </w:rPr>
        <w:t xml:space="preserve">. 1997. </w:t>
      </w:r>
      <w:proofErr w:type="spellStart"/>
      <w:r w:rsidRPr="0098392F">
        <w:rPr>
          <w:sz w:val="22"/>
          <w:szCs w:val="22"/>
        </w:rPr>
        <w:t>Vol</w:t>
      </w:r>
      <w:proofErr w:type="spellEnd"/>
      <w:r w:rsidRPr="0098392F">
        <w:rPr>
          <w:sz w:val="22"/>
          <w:szCs w:val="22"/>
        </w:rPr>
        <w:t>. 3, № 58. Р. 5–34.</w:t>
      </w:r>
    </w:p>
    <w:p w:rsidR="0098392F" w:rsidRPr="0098392F" w:rsidRDefault="0098392F" w:rsidP="0098392F">
      <w:pPr>
        <w:ind w:firstLine="709"/>
        <w:jc w:val="both"/>
        <w:rPr>
          <w:sz w:val="22"/>
          <w:szCs w:val="22"/>
        </w:rPr>
      </w:pPr>
      <w:r w:rsidRPr="0098392F">
        <w:rPr>
          <w:sz w:val="22"/>
          <w:szCs w:val="22"/>
          <w:lang w:val="en-US"/>
        </w:rPr>
        <w:t> </w:t>
      </w:r>
    </w:p>
    <w:p w:rsidR="0098392F" w:rsidRPr="0098392F" w:rsidRDefault="0098392F" w:rsidP="0098392F">
      <w:pPr>
        <w:ind w:firstLine="709"/>
        <w:jc w:val="both"/>
        <w:rPr>
          <w:sz w:val="22"/>
          <w:szCs w:val="22"/>
        </w:rPr>
      </w:pPr>
      <w:r w:rsidRPr="0098392F">
        <w:rPr>
          <w:b/>
          <w:bCs/>
          <w:sz w:val="22"/>
          <w:szCs w:val="22"/>
        </w:rPr>
        <w:lastRenderedPageBreak/>
        <w:t>4.</w:t>
      </w:r>
      <w:r w:rsidRPr="0098392F">
        <w:rPr>
          <w:sz w:val="22"/>
          <w:szCs w:val="22"/>
        </w:rPr>
        <w:t> </w:t>
      </w:r>
      <w:r w:rsidRPr="0098392F">
        <w:rPr>
          <w:b/>
          <w:bCs/>
          <w:sz w:val="22"/>
          <w:szCs w:val="22"/>
          <w:u w:val="single"/>
        </w:rPr>
        <w:t>Описание статьи из продолжающегося издания</w:t>
      </w:r>
    </w:p>
    <w:p w:rsidR="0098392F" w:rsidRPr="0098392F" w:rsidRDefault="0098392F" w:rsidP="0098392F">
      <w:pPr>
        <w:ind w:firstLine="709"/>
        <w:jc w:val="both"/>
        <w:rPr>
          <w:sz w:val="22"/>
          <w:szCs w:val="22"/>
        </w:rPr>
      </w:pPr>
      <w:proofErr w:type="spellStart"/>
      <w:r w:rsidRPr="0098392F">
        <w:rPr>
          <w:sz w:val="22"/>
          <w:szCs w:val="22"/>
        </w:rPr>
        <w:t>Леженин</w:t>
      </w:r>
      <w:proofErr w:type="spellEnd"/>
      <w:r w:rsidRPr="0098392F">
        <w:rPr>
          <w:sz w:val="22"/>
          <w:szCs w:val="22"/>
        </w:rPr>
        <w:t xml:space="preserve"> В.Н. Развитие положений римского частного права в российском гражданском законодательстве // </w:t>
      </w:r>
      <w:proofErr w:type="spellStart"/>
      <w:r w:rsidRPr="0098392F">
        <w:rPr>
          <w:sz w:val="22"/>
          <w:szCs w:val="22"/>
        </w:rPr>
        <w:t>Юрид</w:t>
      </w:r>
      <w:proofErr w:type="spellEnd"/>
      <w:r w:rsidRPr="0098392F">
        <w:rPr>
          <w:sz w:val="22"/>
          <w:szCs w:val="22"/>
        </w:rPr>
        <w:t xml:space="preserve">. </w:t>
      </w:r>
      <w:proofErr w:type="spellStart"/>
      <w:r w:rsidRPr="0098392F">
        <w:rPr>
          <w:sz w:val="22"/>
          <w:szCs w:val="22"/>
        </w:rPr>
        <w:t>зап.</w:t>
      </w:r>
      <w:proofErr w:type="spellEnd"/>
      <w:r w:rsidRPr="0098392F">
        <w:rPr>
          <w:sz w:val="22"/>
          <w:szCs w:val="22"/>
        </w:rPr>
        <w:t xml:space="preserve"> / Воронеж. гос. ун-т, 2000. </w:t>
      </w:r>
      <w:proofErr w:type="spellStart"/>
      <w:r w:rsidRPr="0098392F">
        <w:rPr>
          <w:sz w:val="22"/>
          <w:szCs w:val="22"/>
        </w:rPr>
        <w:t>Вып</w:t>
      </w:r>
      <w:proofErr w:type="spellEnd"/>
      <w:r w:rsidRPr="0098392F">
        <w:rPr>
          <w:sz w:val="22"/>
          <w:szCs w:val="22"/>
        </w:rPr>
        <w:t>. 11. С. 19–33.</w:t>
      </w:r>
    </w:p>
    <w:p w:rsidR="0098392F" w:rsidRPr="0098392F" w:rsidRDefault="0098392F" w:rsidP="0098392F">
      <w:pPr>
        <w:ind w:firstLine="709"/>
        <w:jc w:val="both"/>
        <w:rPr>
          <w:sz w:val="22"/>
          <w:szCs w:val="22"/>
        </w:rPr>
      </w:pPr>
      <w:r w:rsidRPr="0098392F">
        <w:rPr>
          <w:sz w:val="22"/>
          <w:szCs w:val="22"/>
        </w:rPr>
        <w:t xml:space="preserve">Живописцев В.П. Комплексные соединения тория с </w:t>
      </w:r>
      <w:proofErr w:type="spellStart"/>
      <w:r w:rsidRPr="0098392F">
        <w:rPr>
          <w:sz w:val="22"/>
          <w:szCs w:val="22"/>
        </w:rPr>
        <w:t>диантипирилметаном</w:t>
      </w:r>
      <w:proofErr w:type="spellEnd"/>
      <w:r w:rsidRPr="0098392F">
        <w:rPr>
          <w:sz w:val="22"/>
          <w:szCs w:val="22"/>
        </w:rPr>
        <w:t xml:space="preserve"> / В.П. Живописцев, Л.П. </w:t>
      </w:r>
      <w:proofErr w:type="spellStart"/>
      <w:r w:rsidRPr="0098392F">
        <w:rPr>
          <w:sz w:val="22"/>
          <w:szCs w:val="22"/>
        </w:rPr>
        <w:t>Патосян</w:t>
      </w:r>
      <w:proofErr w:type="spellEnd"/>
      <w:r w:rsidRPr="0098392F">
        <w:rPr>
          <w:sz w:val="22"/>
          <w:szCs w:val="22"/>
        </w:rPr>
        <w:t xml:space="preserve"> // Учен. </w:t>
      </w:r>
      <w:proofErr w:type="spellStart"/>
      <w:r w:rsidRPr="0098392F">
        <w:rPr>
          <w:sz w:val="22"/>
          <w:szCs w:val="22"/>
        </w:rPr>
        <w:t>зап.</w:t>
      </w:r>
      <w:proofErr w:type="spellEnd"/>
      <w:r w:rsidRPr="0098392F">
        <w:rPr>
          <w:sz w:val="22"/>
          <w:szCs w:val="22"/>
        </w:rPr>
        <w:t xml:space="preserve"> / </w:t>
      </w:r>
      <w:proofErr w:type="spellStart"/>
      <w:r w:rsidRPr="0098392F">
        <w:rPr>
          <w:sz w:val="22"/>
          <w:szCs w:val="22"/>
        </w:rPr>
        <w:t>Перм</w:t>
      </w:r>
      <w:proofErr w:type="spellEnd"/>
      <w:r w:rsidRPr="0098392F">
        <w:rPr>
          <w:sz w:val="22"/>
          <w:szCs w:val="22"/>
        </w:rPr>
        <w:t>. ун-т, 1970. №207. С. 14-64.</w:t>
      </w:r>
    </w:p>
    <w:p w:rsidR="0098392F" w:rsidRPr="0098392F" w:rsidRDefault="0098392F" w:rsidP="0098392F">
      <w:pPr>
        <w:ind w:firstLine="709"/>
        <w:jc w:val="both"/>
        <w:rPr>
          <w:sz w:val="22"/>
          <w:szCs w:val="22"/>
        </w:rPr>
      </w:pPr>
      <w:r w:rsidRPr="0098392F">
        <w:rPr>
          <w:sz w:val="22"/>
          <w:szCs w:val="22"/>
          <w:lang w:val="en-US"/>
        </w:rPr>
        <w:t> </w:t>
      </w:r>
    </w:p>
    <w:p w:rsidR="0098392F" w:rsidRPr="0098392F" w:rsidRDefault="0098392F" w:rsidP="0098392F">
      <w:pPr>
        <w:ind w:firstLine="709"/>
        <w:jc w:val="both"/>
        <w:rPr>
          <w:sz w:val="22"/>
          <w:szCs w:val="22"/>
        </w:rPr>
      </w:pPr>
      <w:r w:rsidRPr="0098392F">
        <w:rPr>
          <w:b/>
          <w:bCs/>
          <w:sz w:val="22"/>
          <w:szCs w:val="22"/>
        </w:rPr>
        <w:t>5.</w:t>
      </w:r>
      <w:r w:rsidRPr="0098392F">
        <w:rPr>
          <w:sz w:val="22"/>
          <w:szCs w:val="22"/>
          <w:lang w:val="en-US"/>
        </w:rPr>
        <w:t> </w:t>
      </w:r>
      <w:r w:rsidRPr="0098392F">
        <w:rPr>
          <w:b/>
          <w:bCs/>
          <w:sz w:val="22"/>
          <w:szCs w:val="22"/>
          <w:u w:val="single"/>
        </w:rPr>
        <w:t>Описание статьи из непериодического сборника</w:t>
      </w:r>
    </w:p>
    <w:p w:rsidR="0098392F" w:rsidRPr="0098392F" w:rsidRDefault="0098392F" w:rsidP="0098392F">
      <w:pPr>
        <w:ind w:firstLine="709"/>
        <w:jc w:val="both"/>
        <w:rPr>
          <w:sz w:val="22"/>
          <w:szCs w:val="22"/>
        </w:rPr>
      </w:pPr>
      <w:proofErr w:type="spellStart"/>
      <w:r w:rsidRPr="0098392F">
        <w:rPr>
          <w:sz w:val="22"/>
          <w:szCs w:val="22"/>
        </w:rPr>
        <w:t>Любомилова</w:t>
      </w:r>
      <w:proofErr w:type="spellEnd"/>
      <w:r w:rsidRPr="0098392F">
        <w:rPr>
          <w:sz w:val="22"/>
          <w:szCs w:val="22"/>
        </w:rPr>
        <w:t xml:space="preserve"> Г.В. Определение алюминия в </w:t>
      </w:r>
      <w:proofErr w:type="spellStart"/>
      <w:r w:rsidRPr="0098392F">
        <w:rPr>
          <w:sz w:val="22"/>
          <w:szCs w:val="22"/>
        </w:rPr>
        <w:t>тантапониобиевых</w:t>
      </w:r>
      <w:proofErr w:type="spellEnd"/>
      <w:r w:rsidRPr="0098392F">
        <w:rPr>
          <w:sz w:val="22"/>
          <w:szCs w:val="22"/>
        </w:rPr>
        <w:t xml:space="preserve"> минералах / Г.В. </w:t>
      </w:r>
      <w:proofErr w:type="spellStart"/>
      <w:r w:rsidRPr="0098392F">
        <w:rPr>
          <w:sz w:val="22"/>
          <w:szCs w:val="22"/>
        </w:rPr>
        <w:t>Любомилова</w:t>
      </w:r>
      <w:proofErr w:type="spellEnd"/>
      <w:r w:rsidRPr="0098392F">
        <w:rPr>
          <w:sz w:val="22"/>
          <w:szCs w:val="22"/>
        </w:rPr>
        <w:t xml:space="preserve">, А.Д. Миллер // Новые метод, </w:t>
      </w:r>
      <w:proofErr w:type="spellStart"/>
      <w:r w:rsidRPr="0098392F">
        <w:rPr>
          <w:sz w:val="22"/>
          <w:szCs w:val="22"/>
        </w:rPr>
        <w:t>исслед</w:t>
      </w:r>
      <w:proofErr w:type="spellEnd"/>
      <w:r w:rsidRPr="0098392F">
        <w:rPr>
          <w:sz w:val="22"/>
          <w:szCs w:val="22"/>
        </w:rPr>
        <w:t xml:space="preserve">. по анализу </w:t>
      </w:r>
      <w:proofErr w:type="spellStart"/>
      <w:r w:rsidRPr="0098392F">
        <w:rPr>
          <w:sz w:val="22"/>
          <w:szCs w:val="22"/>
        </w:rPr>
        <w:t>редкоземельн</w:t>
      </w:r>
      <w:proofErr w:type="spellEnd"/>
      <w:r w:rsidRPr="0098392F">
        <w:rPr>
          <w:sz w:val="22"/>
          <w:szCs w:val="22"/>
        </w:rPr>
        <w:t>. минералов, руд и горн. пород. М., 1970. С. 90-93.</w:t>
      </w:r>
    </w:p>
    <w:p w:rsidR="0098392F" w:rsidRPr="0098392F" w:rsidRDefault="0098392F" w:rsidP="0098392F">
      <w:pPr>
        <w:ind w:firstLine="709"/>
        <w:jc w:val="both"/>
        <w:rPr>
          <w:sz w:val="22"/>
          <w:szCs w:val="22"/>
        </w:rPr>
      </w:pPr>
      <w:r w:rsidRPr="0098392F">
        <w:rPr>
          <w:sz w:val="22"/>
          <w:szCs w:val="22"/>
        </w:rPr>
        <w:t xml:space="preserve">Астафьев Ю.В. Судебная власть: федеральный и региональный уровни / Ю.В. Астафьев, В.А. Панюшкин // Государственная и местная власть: правовые проблемы (Россия–Испания): сб. </w:t>
      </w:r>
      <w:proofErr w:type="spellStart"/>
      <w:r w:rsidRPr="0098392F">
        <w:rPr>
          <w:sz w:val="22"/>
          <w:szCs w:val="22"/>
        </w:rPr>
        <w:t>научн</w:t>
      </w:r>
      <w:proofErr w:type="spellEnd"/>
      <w:r w:rsidRPr="0098392F">
        <w:rPr>
          <w:sz w:val="22"/>
          <w:szCs w:val="22"/>
        </w:rPr>
        <w:t>. тр. / Воронеж, 2000. С. 75-92.</w:t>
      </w:r>
    </w:p>
    <w:p w:rsidR="0098392F" w:rsidRPr="0098392F" w:rsidRDefault="0098392F" w:rsidP="0098392F">
      <w:pPr>
        <w:ind w:firstLine="709"/>
        <w:jc w:val="both"/>
        <w:rPr>
          <w:sz w:val="22"/>
          <w:szCs w:val="22"/>
        </w:rPr>
      </w:pPr>
      <w:r w:rsidRPr="0098392F">
        <w:rPr>
          <w:sz w:val="22"/>
          <w:szCs w:val="22"/>
          <w:lang w:val="en-US"/>
        </w:rPr>
        <w:t> </w:t>
      </w:r>
      <w:r w:rsidRPr="0098392F">
        <w:rPr>
          <w:b/>
          <w:bCs/>
          <w:sz w:val="22"/>
          <w:szCs w:val="22"/>
        </w:rPr>
        <w:t>6.</w:t>
      </w:r>
      <w:r w:rsidRPr="0098392F">
        <w:rPr>
          <w:sz w:val="22"/>
          <w:szCs w:val="22"/>
        </w:rPr>
        <w:t> </w:t>
      </w:r>
      <w:r w:rsidRPr="0098392F">
        <w:rPr>
          <w:b/>
          <w:bCs/>
          <w:sz w:val="22"/>
          <w:szCs w:val="22"/>
          <w:u w:val="single"/>
        </w:rPr>
        <w:t>Описание статьи из многотомного издания</w:t>
      </w:r>
    </w:p>
    <w:p w:rsidR="0098392F" w:rsidRPr="0098392F" w:rsidRDefault="0098392F" w:rsidP="0098392F">
      <w:pPr>
        <w:ind w:firstLine="709"/>
        <w:jc w:val="both"/>
        <w:rPr>
          <w:sz w:val="22"/>
          <w:szCs w:val="22"/>
        </w:rPr>
      </w:pPr>
      <w:r w:rsidRPr="0098392F">
        <w:rPr>
          <w:sz w:val="22"/>
          <w:szCs w:val="22"/>
        </w:rPr>
        <w:t> Локк Дж. Опыт веротерпимости / Джон Локк: собр. соч. в 3-х т. М., 1985. Т. 3. С. 66-90.</w:t>
      </w:r>
    </w:p>
    <w:p w:rsidR="0098392F" w:rsidRPr="0098392F" w:rsidRDefault="0098392F" w:rsidP="0098392F">
      <w:pPr>
        <w:ind w:firstLine="709"/>
        <w:jc w:val="both"/>
        <w:rPr>
          <w:sz w:val="22"/>
          <w:szCs w:val="22"/>
        </w:rPr>
      </w:pPr>
      <w:proofErr w:type="spellStart"/>
      <w:r w:rsidRPr="0098392F">
        <w:rPr>
          <w:sz w:val="22"/>
          <w:szCs w:val="22"/>
        </w:rPr>
        <w:t>Асмус</w:t>
      </w:r>
      <w:proofErr w:type="spellEnd"/>
      <w:r w:rsidRPr="0098392F">
        <w:rPr>
          <w:sz w:val="22"/>
          <w:szCs w:val="22"/>
        </w:rPr>
        <w:t xml:space="preserve"> В. Метафизика Аристотеля // Аристотель: соч. в 4-х т. М., 1975. Т. 1. С. 5-50.</w:t>
      </w:r>
    </w:p>
    <w:p w:rsidR="0098392F" w:rsidRPr="0098392F" w:rsidRDefault="0098392F" w:rsidP="0098392F">
      <w:pPr>
        <w:ind w:firstLine="709"/>
        <w:jc w:val="both"/>
        <w:rPr>
          <w:sz w:val="22"/>
          <w:szCs w:val="22"/>
        </w:rPr>
      </w:pPr>
      <w:r w:rsidRPr="0098392F">
        <w:rPr>
          <w:sz w:val="22"/>
          <w:szCs w:val="22"/>
        </w:rPr>
        <w:t> </w:t>
      </w:r>
      <w:r w:rsidRPr="0098392F">
        <w:rPr>
          <w:b/>
          <w:bCs/>
          <w:sz w:val="22"/>
          <w:szCs w:val="22"/>
        </w:rPr>
        <w:t>7.</w:t>
      </w:r>
      <w:r w:rsidRPr="0098392F">
        <w:rPr>
          <w:sz w:val="22"/>
          <w:szCs w:val="22"/>
          <w:lang w:val="en-US"/>
        </w:rPr>
        <w:t> </w:t>
      </w:r>
      <w:r w:rsidRPr="0098392F">
        <w:rPr>
          <w:b/>
          <w:bCs/>
          <w:sz w:val="22"/>
          <w:szCs w:val="22"/>
          <w:u w:val="single"/>
        </w:rPr>
        <w:t>Описание диссертаций</w:t>
      </w:r>
    </w:p>
    <w:p w:rsidR="0098392F" w:rsidRPr="0098392F" w:rsidRDefault="0098392F" w:rsidP="0098392F">
      <w:pPr>
        <w:ind w:firstLine="709"/>
        <w:jc w:val="both"/>
        <w:rPr>
          <w:sz w:val="22"/>
          <w:szCs w:val="22"/>
        </w:rPr>
      </w:pPr>
      <w:proofErr w:type="spellStart"/>
      <w:r w:rsidRPr="0098392F">
        <w:rPr>
          <w:sz w:val="22"/>
          <w:szCs w:val="22"/>
        </w:rPr>
        <w:t>Ганюхина</w:t>
      </w:r>
      <w:proofErr w:type="spellEnd"/>
      <w:r w:rsidRPr="0098392F">
        <w:rPr>
          <w:sz w:val="22"/>
          <w:szCs w:val="22"/>
        </w:rPr>
        <w:t xml:space="preserve"> Т.Г. Модификация свойств ПВХ в процессе синтеза: </w:t>
      </w:r>
      <w:proofErr w:type="spellStart"/>
      <w:r w:rsidRPr="0098392F">
        <w:rPr>
          <w:sz w:val="22"/>
          <w:szCs w:val="22"/>
        </w:rPr>
        <w:t>дис</w:t>
      </w:r>
      <w:proofErr w:type="spellEnd"/>
      <w:r w:rsidRPr="0098392F">
        <w:rPr>
          <w:sz w:val="22"/>
          <w:szCs w:val="22"/>
        </w:rPr>
        <w:t>. ... канд. хим. наук: 02.00.06. Н. Новгород, 1999. 109 с.</w:t>
      </w:r>
    </w:p>
    <w:p w:rsidR="0098392F" w:rsidRPr="0098392F" w:rsidRDefault="0098392F" w:rsidP="0098392F">
      <w:pPr>
        <w:ind w:firstLine="709"/>
        <w:jc w:val="both"/>
        <w:rPr>
          <w:sz w:val="22"/>
          <w:szCs w:val="22"/>
        </w:rPr>
      </w:pPr>
      <w:r w:rsidRPr="0098392F">
        <w:rPr>
          <w:sz w:val="22"/>
          <w:szCs w:val="22"/>
          <w:lang w:val="en-US"/>
        </w:rPr>
        <w:t> </w:t>
      </w:r>
    </w:p>
    <w:p w:rsidR="0098392F" w:rsidRPr="0098392F" w:rsidRDefault="0098392F" w:rsidP="0098392F">
      <w:pPr>
        <w:ind w:firstLine="709"/>
        <w:jc w:val="both"/>
        <w:rPr>
          <w:sz w:val="22"/>
          <w:szCs w:val="22"/>
        </w:rPr>
      </w:pPr>
      <w:r w:rsidRPr="0098392F">
        <w:rPr>
          <w:b/>
          <w:bCs/>
          <w:sz w:val="22"/>
          <w:szCs w:val="22"/>
        </w:rPr>
        <w:t>8.</w:t>
      </w:r>
      <w:r w:rsidRPr="0098392F">
        <w:rPr>
          <w:sz w:val="22"/>
          <w:szCs w:val="22"/>
          <w:lang w:val="en-US"/>
        </w:rPr>
        <w:t> </w:t>
      </w:r>
      <w:r w:rsidRPr="0098392F">
        <w:rPr>
          <w:b/>
          <w:bCs/>
          <w:sz w:val="22"/>
          <w:szCs w:val="22"/>
          <w:u w:val="single"/>
        </w:rPr>
        <w:t>Описание авторефератов диссертаций</w:t>
      </w:r>
    </w:p>
    <w:p w:rsidR="0098392F" w:rsidRPr="0098392F" w:rsidRDefault="0098392F" w:rsidP="0098392F">
      <w:pPr>
        <w:ind w:firstLine="709"/>
        <w:jc w:val="both"/>
        <w:rPr>
          <w:sz w:val="22"/>
          <w:szCs w:val="22"/>
        </w:rPr>
      </w:pPr>
      <w:r w:rsidRPr="0098392F">
        <w:rPr>
          <w:sz w:val="22"/>
          <w:szCs w:val="22"/>
        </w:rPr>
        <w:t xml:space="preserve">Жуков Е.Н. Политический центризм в России: </w:t>
      </w:r>
      <w:proofErr w:type="spellStart"/>
      <w:r w:rsidRPr="0098392F">
        <w:rPr>
          <w:sz w:val="22"/>
          <w:szCs w:val="22"/>
        </w:rPr>
        <w:t>автореф</w:t>
      </w:r>
      <w:proofErr w:type="spellEnd"/>
      <w:r w:rsidRPr="0098392F">
        <w:rPr>
          <w:sz w:val="22"/>
          <w:szCs w:val="22"/>
        </w:rPr>
        <w:t xml:space="preserve">. </w:t>
      </w:r>
      <w:proofErr w:type="spellStart"/>
      <w:r w:rsidRPr="0098392F">
        <w:rPr>
          <w:sz w:val="22"/>
          <w:szCs w:val="22"/>
        </w:rPr>
        <w:t>дис</w:t>
      </w:r>
      <w:proofErr w:type="spellEnd"/>
      <w:r w:rsidRPr="0098392F">
        <w:rPr>
          <w:sz w:val="22"/>
          <w:szCs w:val="22"/>
        </w:rPr>
        <w:t>. ... канд. филос. наук. М., 2000. 24 с.</w:t>
      </w:r>
    </w:p>
    <w:p w:rsidR="0098392F" w:rsidRPr="0098392F" w:rsidRDefault="0098392F" w:rsidP="0098392F">
      <w:pPr>
        <w:ind w:firstLine="709"/>
        <w:jc w:val="both"/>
        <w:rPr>
          <w:sz w:val="22"/>
          <w:szCs w:val="22"/>
        </w:rPr>
      </w:pPr>
      <w:r w:rsidRPr="0098392F">
        <w:rPr>
          <w:b/>
          <w:bCs/>
          <w:sz w:val="22"/>
          <w:szCs w:val="22"/>
        </w:rPr>
        <w:t>9.</w:t>
      </w:r>
      <w:r w:rsidRPr="0098392F">
        <w:rPr>
          <w:sz w:val="22"/>
          <w:szCs w:val="22"/>
          <w:lang w:val="en-US"/>
        </w:rPr>
        <w:t> </w:t>
      </w:r>
      <w:r w:rsidRPr="0098392F">
        <w:rPr>
          <w:b/>
          <w:bCs/>
          <w:sz w:val="22"/>
          <w:szCs w:val="22"/>
          <w:u w:val="single"/>
        </w:rPr>
        <w:t>Аналитические обзоры</w:t>
      </w:r>
    </w:p>
    <w:p w:rsidR="0098392F" w:rsidRPr="0098392F" w:rsidRDefault="0098392F" w:rsidP="0098392F">
      <w:pPr>
        <w:ind w:firstLine="709"/>
        <w:jc w:val="both"/>
        <w:rPr>
          <w:sz w:val="22"/>
          <w:szCs w:val="22"/>
        </w:rPr>
      </w:pPr>
      <w:r w:rsidRPr="0098392F">
        <w:rPr>
          <w:sz w:val="22"/>
          <w:szCs w:val="22"/>
        </w:rPr>
        <w:t xml:space="preserve">Экономика и политика России и государств ближнего зарубежья : </w:t>
      </w:r>
      <w:proofErr w:type="spellStart"/>
      <w:r w:rsidRPr="0098392F">
        <w:rPr>
          <w:sz w:val="22"/>
          <w:szCs w:val="22"/>
        </w:rPr>
        <w:t>аналит</w:t>
      </w:r>
      <w:proofErr w:type="spellEnd"/>
      <w:r w:rsidRPr="0098392F">
        <w:rPr>
          <w:sz w:val="22"/>
          <w:szCs w:val="22"/>
        </w:rPr>
        <w:t xml:space="preserve">. обзор, апр. 2007 / Рос. акад. наук, Ин-т мировой экономики и </w:t>
      </w:r>
      <w:proofErr w:type="spellStart"/>
      <w:r w:rsidRPr="0098392F">
        <w:rPr>
          <w:sz w:val="22"/>
          <w:szCs w:val="22"/>
        </w:rPr>
        <w:t>междунар</w:t>
      </w:r>
      <w:proofErr w:type="spellEnd"/>
      <w:r w:rsidRPr="0098392F">
        <w:rPr>
          <w:sz w:val="22"/>
          <w:szCs w:val="22"/>
        </w:rPr>
        <w:t>. отношений. М. : ИМЭМО, 2007. 39 с.</w:t>
      </w:r>
    </w:p>
    <w:p w:rsidR="0098392F" w:rsidRPr="0098392F" w:rsidRDefault="0098392F" w:rsidP="0098392F">
      <w:pPr>
        <w:ind w:firstLine="709"/>
        <w:jc w:val="both"/>
        <w:rPr>
          <w:sz w:val="22"/>
          <w:szCs w:val="22"/>
        </w:rPr>
      </w:pPr>
      <w:r w:rsidRPr="0098392F">
        <w:rPr>
          <w:sz w:val="22"/>
          <w:szCs w:val="22"/>
        </w:rPr>
        <w:t> </w:t>
      </w:r>
      <w:r w:rsidRPr="0098392F">
        <w:rPr>
          <w:b/>
          <w:bCs/>
          <w:sz w:val="22"/>
          <w:szCs w:val="22"/>
        </w:rPr>
        <w:t>10.</w:t>
      </w:r>
      <w:r w:rsidRPr="0098392F">
        <w:rPr>
          <w:sz w:val="22"/>
          <w:szCs w:val="22"/>
          <w:lang w:val="en-US"/>
        </w:rPr>
        <w:t> </w:t>
      </w:r>
      <w:r w:rsidRPr="0098392F">
        <w:rPr>
          <w:b/>
          <w:bCs/>
          <w:sz w:val="22"/>
          <w:szCs w:val="22"/>
          <w:u w:val="single"/>
        </w:rPr>
        <w:t>Патенты</w:t>
      </w:r>
    </w:p>
    <w:p w:rsidR="0098392F" w:rsidRPr="0098392F" w:rsidRDefault="0098392F" w:rsidP="0098392F">
      <w:pPr>
        <w:ind w:firstLine="709"/>
        <w:jc w:val="both"/>
        <w:rPr>
          <w:sz w:val="22"/>
          <w:szCs w:val="22"/>
        </w:rPr>
      </w:pPr>
      <w:r w:rsidRPr="0098392F">
        <w:rPr>
          <w:sz w:val="22"/>
          <w:szCs w:val="22"/>
        </w:rPr>
        <w:t xml:space="preserve"> Патент РФ № 2000130511/28, 04.12.2000. Еськов Д.Н., </w:t>
      </w:r>
      <w:proofErr w:type="spellStart"/>
      <w:r w:rsidRPr="0098392F">
        <w:rPr>
          <w:sz w:val="22"/>
          <w:szCs w:val="22"/>
        </w:rPr>
        <w:t>Бонштедт</w:t>
      </w:r>
      <w:proofErr w:type="spellEnd"/>
      <w:r w:rsidRPr="0098392F">
        <w:rPr>
          <w:sz w:val="22"/>
          <w:szCs w:val="22"/>
        </w:rPr>
        <w:t xml:space="preserve"> Б.Э., </w:t>
      </w:r>
      <w:proofErr w:type="spellStart"/>
      <w:r w:rsidRPr="0098392F">
        <w:rPr>
          <w:sz w:val="22"/>
          <w:szCs w:val="22"/>
        </w:rPr>
        <w:t>Корешев</w:t>
      </w:r>
      <w:proofErr w:type="spellEnd"/>
      <w:r w:rsidRPr="0098392F">
        <w:rPr>
          <w:sz w:val="22"/>
          <w:szCs w:val="22"/>
        </w:rPr>
        <w:t xml:space="preserve"> С.Н., Лебедева Г.И., Серегин А.Г. Оптико-электронный аппарат // Патент России № 2122745. 1998. </w:t>
      </w:r>
      <w:proofErr w:type="spellStart"/>
      <w:r w:rsidRPr="0098392F">
        <w:rPr>
          <w:sz w:val="22"/>
          <w:szCs w:val="22"/>
        </w:rPr>
        <w:t>Бюл</w:t>
      </w:r>
      <w:proofErr w:type="spellEnd"/>
      <w:r w:rsidRPr="0098392F">
        <w:rPr>
          <w:sz w:val="22"/>
          <w:szCs w:val="22"/>
        </w:rPr>
        <w:t>. № 33.</w:t>
      </w:r>
    </w:p>
    <w:p w:rsidR="0098392F" w:rsidRPr="0098392F" w:rsidRDefault="0098392F" w:rsidP="0098392F">
      <w:pPr>
        <w:ind w:firstLine="709"/>
        <w:jc w:val="both"/>
        <w:rPr>
          <w:sz w:val="22"/>
          <w:szCs w:val="22"/>
        </w:rPr>
      </w:pPr>
      <w:r w:rsidRPr="0098392F">
        <w:rPr>
          <w:sz w:val="22"/>
          <w:szCs w:val="22"/>
        </w:rPr>
        <w:t> </w:t>
      </w:r>
    </w:p>
    <w:p w:rsidR="0098392F" w:rsidRPr="0098392F" w:rsidRDefault="0098392F" w:rsidP="0098392F">
      <w:pPr>
        <w:ind w:firstLine="709"/>
        <w:jc w:val="both"/>
        <w:rPr>
          <w:sz w:val="22"/>
          <w:szCs w:val="22"/>
        </w:rPr>
      </w:pPr>
      <w:r w:rsidRPr="0098392F">
        <w:rPr>
          <w:b/>
          <w:bCs/>
          <w:sz w:val="22"/>
          <w:szCs w:val="22"/>
        </w:rPr>
        <w:t>11.</w:t>
      </w:r>
      <w:r w:rsidRPr="0098392F">
        <w:rPr>
          <w:sz w:val="22"/>
          <w:szCs w:val="22"/>
          <w:lang w:val="en-US"/>
        </w:rPr>
        <w:t> </w:t>
      </w:r>
      <w:r w:rsidRPr="0098392F">
        <w:rPr>
          <w:b/>
          <w:bCs/>
          <w:sz w:val="22"/>
          <w:szCs w:val="22"/>
          <w:u w:val="single"/>
        </w:rPr>
        <w:t>Описание электронных научных изданий</w:t>
      </w:r>
    </w:p>
    <w:p w:rsidR="0098392F" w:rsidRPr="0098392F" w:rsidRDefault="0098392F" w:rsidP="0098392F">
      <w:pPr>
        <w:ind w:firstLine="709"/>
        <w:jc w:val="both"/>
        <w:rPr>
          <w:sz w:val="22"/>
          <w:szCs w:val="22"/>
        </w:rPr>
      </w:pPr>
      <w:r w:rsidRPr="0098392F">
        <w:rPr>
          <w:sz w:val="22"/>
          <w:szCs w:val="22"/>
        </w:rPr>
        <w:t> Для электронных источников нужно указать практически те же данные, что и для журналов: автор, название статьи, название сайта (или раздела сайта) и адрес URL. В записи обязательно должен присутствовать текст [Электронный ресурс].</w:t>
      </w:r>
    </w:p>
    <w:p w:rsidR="0098392F" w:rsidRDefault="0098392F" w:rsidP="0098392F">
      <w:pPr>
        <w:ind w:firstLine="709"/>
        <w:jc w:val="both"/>
        <w:rPr>
          <w:sz w:val="22"/>
          <w:szCs w:val="22"/>
        </w:rPr>
      </w:pPr>
    </w:p>
    <w:p w:rsidR="0098392F" w:rsidRPr="0098392F" w:rsidRDefault="0098392F" w:rsidP="0098392F">
      <w:pPr>
        <w:ind w:firstLine="709"/>
        <w:jc w:val="both"/>
        <w:rPr>
          <w:sz w:val="22"/>
          <w:szCs w:val="22"/>
        </w:rPr>
      </w:pPr>
      <w:r w:rsidRPr="0098392F">
        <w:rPr>
          <w:sz w:val="22"/>
          <w:szCs w:val="22"/>
        </w:rPr>
        <w:t xml:space="preserve">Логинова Л. Г. Сущность результата дополнительного образования детей // Образование: исследовано в мире: </w:t>
      </w:r>
      <w:proofErr w:type="spellStart"/>
      <w:r w:rsidRPr="0098392F">
        <w:rPr>
          <w:sz w:val="22"/>
          <w:szCs w:val="22"/>
        </w:rPr>
        <w:t>междунар</w:t>
      </w:r>
      <w:proofErr w:type="spellEnd"/>
      <w:r w:rsidRPr="0098392F">
        <w:rPr>
          <w:sz w:val="22"/>
          <w:szCs w:val="22"/>
        </w:rPr>
        <w:t xml:space="preserve">. науч. </w:t>
      </w:r>
      <w:proofErr w:type="spellStart"/>
      <w:r w:rsidRPr="0098392F">
        <w:rPr>
          <w:sz w:val="22"/>
          <w:szCs w:val="22"/>
        </w:rPr>
        <w:t>пед</w:t>
      </w:r>
      <w:proofErr w:type="spellEnd"/>
      <w:r w:rsidRPr="0098392F">
        <w:rPr>
          <w:sz w:val="22"/>
          <w:szCs w:val="22"/>
        </w:rPr>
        <w:t>. интернет-журн. 21.10.03. URL: http://www.oim.ru/reader.asp?nomer= 366 (дата обращения: 17.04.07). Рынок тренингов Новосибирска: своя игра [Электронный ресурс]. – Режим доступа: http://nsk.adme.ru/news/2006/07/03/2121.html (дата обращения: 17.10.08).</w:t>
      </w:r>
    </w:p>
    <w:p w:rsidR="0098392F" w:rsidRDefault="0098392F" w:rsidP="0098392F">
      <w:pPr>
        <w:ind w:firstLine="709"/>
        <w:jc w:val="both"/>
        <w:rPr>
          <w:sz w:val="22"/>
          <w:szCs w:val="22"/>
        </w:rPr>
      </w:pPr>
    </w:p>
    <w:p w:rsidR="0098392F" w:rsidRPr="0098392F" w:rsidRDefault="0098392F" w:rsidP="0098392F">
      <w:pPr>
        <w:ind w:firstLine="709"/>
        <w:jc w:val="both"/>
        <w:rPr>
          <w:sz w:val="22"/>
          <w:szCs w:val="22"/>
        </w:rPr>
      </w:pPr>
      <w:r w:rsidRPr="0098392F">
        <w:rPr>
          <w:sz w:val="22"/>
          <w:szCs w:val="22"/>
        </w:rPr>
        <w:t xml:space="preserve">Петров Б.Б. Специфика косвенного налогообложения сделок купли-продажи цифровой продукции в США [Электронный ресурс] // Российский экономический интернет-журнал: электрон. журн. – М.: </w:t>
      </w:r>
      <w:proofErr w:type="spellStart"/>
      <w:r w:rsidRPr="0098392F">
        <w:rPr>
          <w:sz w:val="22"/>
          <w:szCs w:val="22"/>
        </w:rPr>
        <w:t>АТиСО</w:t>
      </w:r>
      <w:proofErr w:type="spellEnd"/>
      <w:r w:rsidRPr="0098392F">
        <w:rPr>
          <w:sz w:val="22"/>
          <w:szCs w:val="22"/>
        </w:rPr>
        <w:t xml:space="preserve">, 2002. № гос. регистрации 0420600008. – URL: http://www.e-rej.ru/Articles/2006/Petrov.pdf (дата обращения: 30.05.2006). </w:t>
      </w:r>
    </w:p>
    <w:p w:rsidR="0098392F" w:rsidRPr="0098392F" w:rsidRDefault="0098392F" w:rsidP="0098392F">
      <w:pPr>
        <w:ind w:firstLine="709"/>
        <w:jc w:val="both"/>
        <w:rPr>
          <w:sz w:val="22"/>
          <w:szCs w:val="22"/>
        </w:rPr>
      </w:pPr>
      <w:r w:rsidRPr="0098392F">
        <w:rPr>
          <w:sz w:val="22"/>
          <w:szCs w:val="22"/>
        </w:rPr>
        <w:t> </w:t>
      </w:r>
    </w:p>
    <w:p w:rsidR="0098392F" w:rsidRPr="0098392F" w:rsidRDefault="0098392F" w:rsidP="0098392F">
      <w:pPr>
        <w:ind w:firstLine="709"/>
        <w:jc w:val="both"/>
        <w:rPr>
          <w:sz w:val="22"/>
          <w:szCs w:val="22"/>
        </w:rPr>
      </w:pPr>
      <w:r w:rsidRPr="0098392F">
        <w:rPr>
          <w:sz w:val="22"/>
          <w:szCs w:val="22"/>
          <w:lang w:val="en-US"/>
        </w:rPr>
        <w:t> </w:t>
      </w:r>
    </w:p>
    <w:p w:rsidR="0098392F" w:rsidRPr="0098392F" w:rsidRDefault="0098392F" w:rsidP="0098392F">
      <w:pPr>
        <w:ind w:firstLine="709"/>
        <w:jc w:val="both"/>
        <w:rPr>
          <w:sz w:val="22"/>
          <w:szCs w:val="22"/>
        </w:rPr>
      </w:pPr>
      <w:r w:rsidRPr="0098392F">
        <w:rPr>
          <w:sz w:val="22"/>
          <w:szCs w:val="22"/>
          <w:lang w:val="en-US"/>
        </w:rPr>
        <w:t> </w:t>
      </w:r>
    </w:p>
    <w:p w:rsidR="0098392F" w:rsidRPr="0098392F" w:rsidRDefault="0098392F" w:rsidP="0098392F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p w:rsidR="004B36BD" w:rsidRPr="0098392F" w:rsidRDefault="004B36BD" w:rsidP="0098392F">
      <w:pPr>
        <w:ind w:firstLine="709"/>
        <w:jc w:val="both"/>
        <w:rPr>
          <w:bCs/>
          <w:sz w:val="22"/>
          <w:szCs w:val="22"/>
        </w:rPr>
      </w:pPr>
    </w:p>
    <w:p w:rsidR="004B36BD" w:rsidRPr="0098392F" w:rsidRDefault="004B36BD" w:rsidP="0098392F">
      <w:pPr>
        <w:ind w:firstLine="709"/>
        <w:jc w:val="both"/>
        <w:rPr>
          <w:sz w:val="22"/>
          <w:szCs w:val="22"/>
        </w:rPr>
      </w:pPr>
    </w:p>
    <w:p w:rsidR="00E0459C" w:rsidRPr="0098392F" w:rsidRDefault="00E0459C" w:rsidP="0098392F">
      <w:pPr>
        <w:ind w:firstLine="709"/>
        <w:jc w:val="both"/>
        <w:rPr>
          <w:sz w:val="22"/>
          <w:szCs w:val="22"/>
        </w:rPr>
      </w:pPr>
    </w:p>
    <w:sectPr w:rsidR="00E0459C" w:rsidRPr="0098392F" w:rsidSect="0098392F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88B" w:rsidRDefault="007C088B" w:rsidP="007865D3">
      <w:r>
        <w:separator/>
      </w:r>
    </w:p>
  </w:endnote>
  <w:endnote w:type="continuationSeparator" w:id="0">
    <w:p w:rsidR="007C088B" w:rsidRDefault="007C088B" w:rsidP="0078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208442"/>
      <w:docPartObj>
        <w:docPartGallery w:val="Page Numbers (Bottom of Page)"/>
        <w:docPartUnique/>
      </w:docPartObj>
    </w:sdtPr>
    <w:sdtEndPr/>
    <w:sdtContent>
      <w:p w:rsidR="007865D3" w:rsidRDefault="007865D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A44">
          <w:rPr>
            <w:noProof/>
          </w:rPr>
          <w:t>1</w:t>
        </w:r>
        <w:r>
          <w:fldChar w:fldCharType="end"/>
        </w:r>
      </w:p>
    </w:sdtContent>
  </w:sdt>
  <w:p w:rsidR="007865D3" w:rsidRDefault="007865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88B" w:rsidRDefault="007C088B" w:rsidP="007865D3">
      <w:r>
        <w:separator/>
      </w:r>
    </w:p>
  </w:footnote>
  <w:footnote w:type="continuationSeparator" w:id="0">
    <w:p w:rsidR="007C088B" w:rsidRDefault="007C088B" w:rsidP="00786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961"/>
    <w:multiLevelType w:val="hybridMultilevel"/>
    <w:tmpl w:val="D402F0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F3D82"/>
    <w:multiLevelType w:val="hybridMultilevel"/>
    <w:tmpl w:val="ED2C7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47E8C"/>
    <w:multiLevelType w:val="hybridMultilevel"/>
    <w:tmpl w:val="3BA6A7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40EB7"/>
    <w:multiLevelType w:val="hybridMultilevel"/>
    <w:tmpl w:val="140C69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22D5B"/>
    <w:multiLevelType w:val="hybridMultilevel"/>
    <w:tmpl w:val="8BE8E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B7DE6"/>
    <w:multiLevelType w:val="hybridMultilevel"/>
    <w:tmpl w:val="D72C5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C792D"/>
    <w:multiLevelType w:val="hybridMultilevel"/>
    <w:tmpl w:val="EB6E66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A2EE7"/>
    <w:multiLevelType w:val="hybridMultilevel"/>
    <w:tmpl w:val="0CE060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57F50"/>
    <w:multiLevelType w:val="hybridMultilevel"/>
    <w:tmpl w:val="CACC8D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83F05"/>
    <w:multiLevelType w:val="hybridMultilevel"/>
    <w:tmpl w:val="E4ECD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05008"/>
    <w:multiLevelType w:val="hybridMultilevel"/>
    <w:tmpl w:val="70F608F6"/>
    <w:lvl w:ilvl="0" w:tplc="041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8D1264DC">
      <w:numFmt w:val="bullet"/>
      <w:lvlText w:val="·"/>
      <w:lvlJc w:val="left"/>
      <w:pPr>
        <w:ind w:left="1928" w:hanging="5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1">
    <w:nsid w:val="7639390B"/>
    <w:multiLevelType w:val="hybridMultilevel"/>
    <w:tmpl w:val="E160B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506D7C">
      <w:numFmt w:val="bullet"/>
      <w:lvlText w:val="·"/>
      <w:lvlJc w:val="left"/>
      <w:pPr>
        <w:ind w:left="1590" w:hanging="5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47AE8"/>
    <w:multiLevelType w:val="hybridMultilevel"/>
    <w:tmpl w:val="B38EC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12"/>
  </w:num>
  <w:num w:numId="10">
    <w:abstractNumId w:val="9"/>
  </w:num>
  <w:num w:numId="11">
    <w:abstractNumId w:val="11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E6"/>
    <w:rsid w:val="00095812"/>
    <w:rsid w:val="000E02A8"/>
    <w:rsid w:val="00173758"/>
    <w:rsid w:val="002015A8"/>
    <w:rsid w:val="003950F8"/>
    <w:rsid w:val="0043268A"/>
    <w:rsid w:val="004B36BD"/>
    <w:rsid w:val="0050308B"/>
    <w:rsid w:val="005F0C22"/>
    <w:rsid w:val="00613C7B"/>
    <w:rsid w:val="007865D3"/>
    <w:rsid w:val="007C088B"/>
    <w:rsid w:val="0087060A"/>
    <w:rsid w:val="00892247"/>
    <w:rsid w:val="0098392F"/>
    <w:rsid w:val="00A64E41"/>
    <w:rsid w:val="00BE1E23"/>
    <w:rsid w:val="00CD61CD"/>
    <w:rsid w:val="00DC3ACF"/>
    <w:rsid w:val="00E0459C"/>
    <w:rsid w:val="00E34A44"/>
    <w:rsid w:val="00E9716C"/>
    <w:rsid w:val="00F00DD0"/>
    <w:rsid w:val="00FA19E6"/>
    <w:rsid w:val="00FC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6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65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6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865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65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6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65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6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865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65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BEDB4-0115-42ED-A8AF-2649A59A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2015-11-17T06:54:00Z</cp:lastPrinted>
  <dcterms:created xsi:type="dcterms:W3CDTF">2016-05-20T12:11:00Z</dcterms:created>
  <dcterms:modified xsi:type="dcterms:W3CDTF">2016-05-20T12:11:00Z</dcterms:modified>
</cp:coreProperties>
</file>