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  <w:gridCol w:w="853"/>
      </w:tblGrid>
      <w:tr w:rsidR="005201DB" w:rsidTr="00993049">
        <w:tc>
          <w:tcPr>
            <w:tcW w:w="5637" w:type="dxa"/>
          </w:tcPr>
          <w:p w:rsidR="0098098D" w:rsidRPr="0098098D" w:rsidRDefault="00941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object w:dxaOrig="10605" w:dyaOrig="15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8pt;height:66.5pt" o:ole="">
                  <v:imagedata r:id="rId7" o:title=""/>
                </v:shape>
                <o:OLEObject Type="Embed" ProgID="PBrush" ShapeID="_x0000_i1025" DrawAspect="Content" ObjectID="_1493532458" r:id="rId8"/>
              </w:object>
            </w:r>
            <w:bookmarkStart w:id="0" w:name="_GoBack"/>
            <w:bookmarkEnd w:id="0"/>
          </w:p>
        </w:tc>
        <w:tc>
          <w:tcPr>
            <w:tcW w:w="4786" w:type="dxa"/>
          </w:tcPr>
          <w:p w:rsidR="005201DB" w:rsidRPr="0098098D" w:rsidRDefault="00520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542F" w:rsidRDefault="0036542F" w:rsidP="005201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C0BC5" w:rsidRDefault="001C0BC5" w:rsidP="003654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36542F" w:rsidRPr="0036542F" w:rsidRDefault="001C0BC5" w:rsidP="00C23FB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предоставление академических отпусков </w:t>
      </w:r>
      <w:r w:rsidR="0036542F">
        <w:rPr>
          <w:rFonts w:ascii="Times New Roman" w:hAnsi="Times New Roman" w:cs="Times New Roman"/>
          <w:b/>
          <w:sz w:val="24"/>
          <w:szCs w:val="24"/>
        </w:rPr>
        <w:t>студентам о</w:t>
      </w:r>
      <w:r w:rsidR="0036542F" w:rsidRPr="0036542F">
        <w:rPr>
          <w:rFonts w:ascii="Times New Roman" w:hAnsi="Times New Roman" w:cs="Times New Roman"/>
          <w:b/>
          <w:bCs/>
          <w:sz w:val="24"/>
          <w:szCs w:val="24"/>
        </w:rPr>
        <w:t>бластно</w:t>
      </w:r>
      <w:r w:rsidR="0036542F"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="0036542F" w:rsidRPr="0036542F">
        <w:rPr>
          <w:rFonts w:ascii="Times New Roman" w:hAnsi="Times New Roman" w:cs="Times New Roman"/>
          <w:b/>
          <w:bCs/>
          <w:sz w:val="24"/>
          <w:szCs w:val="24"/>
        </w:rPr>
        <w:t xml:space="preserve"> государственно</w:t>
      </w:r>
      <w:r w:rsidR="0036542F"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="0036542F" w:rsidRPr="0036542F">
        <w:rPr>
          <w:rFonts w:ascii="Times New Roman" w:hAnsi="Times New Roman" w:cs="Times New Roman"/>
          <w:b/>
          <w:bCs/>
          <w:sz w:val="24"/>
          <w:szCs w:val="24"/>
        </w:rPr>
        <w:t xml:space="preserve"> бюджетно</w:t>
      </w:r>
      <w:r w:rsidR="0036542F"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="0036542F" w:rsidRPr="0036542F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образовательно</w:t>
      </w:r>
      <w:r w:rsidR="0036542F"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="0036542F" w:rsidRPr="0036542F">
        <w:rPr>
          <w:rFonts w:ascii="Times New Roman" w:hAnsi="Times New Roman" w:cs="Times New Roman"/>
          <w:b/>
          <w:bCs/>
          <w:sz w:val="24"/>
          <w:szCs w:val="24"/>
        </w:rPr>
        <w:t xml:space="preserve"> учреждени</w:t>
      </w:r>
      <w:r w:rsidR="0036542F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36542F" w:rsidRPr="0036542F">
        <w:rPr>
          <w:rFonts w:ascii="Times New Roman" w:hAnsi="Times New Roman" w:cs="Times New Roman"/>
          <w:b/>
          <w:bCs/>
          <w:sz w:val="24"/>
          <w:szCs w:val="24"/>
        </w:rPr>
        <w:t xml:space="preserve"> среднего профессионального образования                                    «Рязанский строительный колледж</w:t>
      </w:r>
      <w:r w:rsidR="003654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6542F" w:rsidRPr="0036542F">
        <w:rPr>
          <w:rFonts w:ascii="Times New Roman" w:hAnsi="Times New Roman" w:cs="Times New Roman"/>
          <w:b/>
          <w:bCs/>
          <w:sz w:val="24"/>
          <w:szCs w:val="24"/>
        </w:rPr>
        <w:t>(ОГБОУ СПО РСК)</w:t>
      </w:r>
    </w:p>
    <w:p w:rsidR="005201DB" w:rsidRDefault="005201DB" w:rsidP="00C23F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3FB5" w:rsidRDefault="00A47A6B" w:rsidP="00C23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A6B">
        <w:rPr>
          <w:rFonts w:ascii="Times New Roman" w:hAnsi="Times New Roman" w:cs="Times New Roman"/>
          <w:sz w:val="24"/>
          <w:szCs w:val="24"/>
        </w:rPr>
        <w:t>1.</w:t>
      </w:r>
      <w:r w:rsidR="0089070E">
        <w:rPr>
          <w:rFonts w:ascii="Times New Roman" w:hAnsi="Times New Roman" w:cs="Times New Roman"/>
          <w:sz w:val="24"/>
          <w:szCs w:val="24"/>
        </w:rPr>
        <w:t xml:space="preserve"> </w:t>
      </w:r>
      <w:r w:rsidRPr="00A47A6B">
        <w:rPr>
          <w:rFonts w:ascii="Times New Roman" w:hAnsi="Times New Roman" w:cs="Times New Roman"/>
          <w:sz w:val="24"/>
          <w:szCs w:val="24"/>
        </w:rPr>
        <w:t>Академический отпуск – это отпуск, предоставляемый студентам образовательных учреждений</w:t>
      </w:r>
      <w:r w:rsidR="0008585E">
        <w:rPr>
          <w:rFonts w:ascii="Times New Roman" w:hAnsi="Times New Roman" w:cs="Times New Roman"/>
          <w:sz w:val="24"/>
          <w:szCs w:val="24"/>
        </w:rPr>
        <w:t xml:space="preserve"> </w:t>
      </w:r>
      <w:r w:rsidRPr="00A47A6B">
        <w:rPr>
          <w:rFonts w:ascii="Times New Roman" w:hAnsi="Times New Roman" w:cs="Times New Roman"/>
          <w:sz w:val="24"/>
          <w:szCs w:val="24"/>
        </w:rPr>
        <w:t>среднего профессионального образования</w:t>
      </w:r>
      <w:r w:rsidR="0059797D">
        <w:rPr>
          <w:rFonts w:ascii="Times New Roman" w:hAnsi="Times New Roman" w:cs="Times New Roman"/>
          <w:sz w:val="24"/>
          <w:szCs w:val="24"/>
        </w:rPr>
        <w:t xml:space="preserve"> в связи с нево</w:t>
      </w:r>
      <w:r w:rsidR="0008585E">
        <w:rPr>
          <w:rFonts w:ascii="Times New Roman" w:hAnsi="Times New Roman" w:cs="Times New Roman"/>
          <w:sz w:val="24"/>
          <w:szCs w:val="24"/>
        </w:rPr>
        <w:t xml:space="preserve">зможностью освоения </w:t>
      </w:r>
      <w:r w:rsidR="00AE5388">
        <w:rPr>
          <w:rFonts w:ascii="Times New Roman" w:hAnsi="Times New Roman" w:cs="Times New Roman"/>
          <w:sz w:val="24"/>
          <w:szCs w:val="24"/>
        </w:rPr>
        <w:t xml:space="preserve">основной профессиональной образовательной программы среднего профессионального образования (далее </w:t>
      </w:r>
      <w:r w:rsidR="0008585E">
        <w:rPr>
          <w:rFonts w:ascii="Times New Roman" w:hAnsi="Times New Roman" w:cs="Times New Roman"/>
          <w:sz w:val="24"/>
          <w:szCs w:val="24"/>
        </w:rPr>
        <w:t>ОПОП СПО</w:t>
      </w:r>
      <w:r w:rsidR="00AE5388">
        <w:rPr>
          <w:rFonts w:ascii="Times New Roman" w:hAnsi="Times New Roman" w:cs="Times New Roman"/>
          <w:sz w:val="24"/>
          <w:szCs w:val="24"/>
        </w:rPr>
        <w:t>)</w:t>
      </w:r>
      <w:r w:rsidR="0008585E">
        <w:rPr>
          <w:rFonts w:ascii="Times New Roman" w:hAnsi="Times New Roman" w:cs="Times New Roman"/>
          <w:sz w:val="24"/>
          <w:szCs w:val="24"/>
        </w:rPr>
        <w:t xml:space="preserve"> по медицинским показаниям, семейным и иным обстоятельствам (стихийные бедствия, призыв в Вооруженные Силы и др.) на период времени, не превышающий двух лет.</w:t>
      </w:r>
    </w:p>
    <w:p w:rsidR="0008585E" w:rsidRDefault="0008585E" w:rsidP="00C23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A6B" w:rsidRPr="00A47A6B" w:rsidRDefault="00A47A6B" w:rsidP="00C23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A6B">
        <w:rPr>
          <w:rFonts w:ascii="Times New Roman" w:hAnsi="Times New Roman" w:cs="Times New Roman"/>
          <w:sz w:val="24"/>
          <w:szCs w:val="24"/>
        </w:rPr>
        <w:t xml:space="preserve">2. </w:t>
      </w:r>
      <w:r w:rsidR="0008585E">
        <w:rPr>
          <w:rFonts w:ascii="Times New Roman" w:hAnsi="Times New Roman" w:cs="Times New Roman"/>
          <w:sz w:val="24"/>
          <w:szCs w:val="24"/>
        </w:rPr>
        <w:t xml:space="preserve">Академический отпуск предоставляется </w:t>
      </w:r>
      <w:proofErr w:type="gramStart"/>
      <w:r w:rsidR="0008585E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="0008585E">
        <w:rPr>
          <w:rFonts w:ascii="Times New Roman" w:hAnsi="Times New Roman" w:cs="Times New Roman"/>
          <w:sz w:val="24"/>
          <w:szCs w:val="24"/>
        </w:rPr>
        <w:t xml:space="preserve"> неограниченное количество раз.</w:t>
      </w:r>
      <w:r w:rsidR="008907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3FB5" w:rsidRDefault="00C23FB5" w:rsidP="00C23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3FB5" w:rsidRDefault="00A47A6B" w:rsidP="00C23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A6B">
        <w:rPr>
          <w:rFonts w:ascii="Times New Roman" w:hAnsi="Times New Roman" w:cs="Times New Roman"/>
          <w:sz w:val="24"/>
          <w:szCs w:val="24"/>
        </w:rPr>
        <w:t>3.</w:t>
      </w:r>
      <w:r w:rsidR="0089070E">
        <w:rPr>
          <w:rFonts w:ascii="Times New Roman" w:hAnsi="Times New Roman" w:cs="Times New Roman"/>
          <w:sz w:val="24"/>
          <w:szCs w:val="24"/>
        </w:rPr>
        <w:t xml:space="preserve"> </w:t>
      </w:r>
      <w:r w:rsidRPr="00A47A6B">
        <w:rPr>
          <w:rFonts w:ascii="Times New Roman" w:hAnsi="Times New Roman" w:cs="Times New Roman"/>
          <w:sz w:val="24"/>
          <w:szCs w:val="24"/>
        </w:rPr>
        <w:t xml:space="preserve">Заключение о возможности предоставления студенту академического отпуска по медицинским показаниям выдается </w:t>
      </w:r>
      <w:r w:rsidR="0008585E">
        <w:rPr>
          <w:rFonts w:ascii="Times New Roman" w:hAnsi="Times New Roman" w:cs="Times New Roman"/>
          <w:sz w:val="24"/>
          <w:szCs w:val="24"/>
        </w:rPr>
        <w:t>врачебной</w:t>
      </w:r>
      <w:r w:rsidRPr="00A47A6B">
        <w:rPr>
          <w:rFonts w:ascii="Times New Roman" w:hAnsi="Times New Roman" w:cs="Times New Roman"/>
          <w:sz w:val="24"/>
          <w:szCs w:val="24"/>
        </w:rPr>
        <w:t xml:space="preserve"> комиссией государственно</w:t>
      </w:r>
      <w:r w:rsidR="0008585E">
        <w:rPr>
          <w:rFonts w:ascii="Times New Roman" w:hAnsi="Times New Roman" w:cs="Times New Roman"/>
          <w:sz w:val="24"/>
          <w:szCs w:val="24"/>
        </w:rPr>
        <w:t>й или</w:t>
      </w:r>
      <w:r w:rsidRPr="00A47A6B">
        <w:rPr>
          <w:rFonts w:ascii="Times New Roman" w:hAnsi="Times New Roman" w:cs="Times New Roman"/>
          <w:sz w:val="24"/>
          <w:szCs w:val="24"/>
        </w:rPr>
        <w:t>, муниципально</w:t>
      </w:r>
      <w:r w:rsidR="0008585E">
        <w:rPr>
          <w:rFonts w:ascii="Times New Roman" w:hAnsi="Times New Roman" w:cs="Times New Roman"/>
          <w:sz w:val="24"/>
          <w:szCs w:val="24"/>
        </w:rPr>
        <w:t>й медицинской организацией</w:t>
      </w:r>
      <w:r w:rsidRPr="00A47A6B">
        <w:rPr>
          <w:rFonts w:ascii="Times New Roman" w:hAnsi="Times New Roman" w:cs="Times New Roman"/>
          <w:sz w:val="24"/>
          <w:szCs w:val="24"/>
        </w:rPr>
        <w:t xml:space="preserve"> по месту постоянного наблюдения студента. </w:t>
      </w:r>
      <w:r w:rsidR="00812C2F" w:rsidRPr="00812C2F">
        <w:rPr>
          <w:rFonts w:ascii="Times New Roman" w:hAnsi="Times New Roman" w:cs="Times New Roman"/>
          <w:sz w:val="24"/>
          <w:szCs w:val="24"/>
        </w:rPr>
        <w:t xml:space="preserve">В случаях, когда медицинское обслуживание студентов осуществляет здравпункт, заключение могут выдавать </w:t>
      </w:r>
      <w:r w:rsidR="0008585E">
        <w:rPr>
          <w:rFonts w:ascii="Times New Roman" w:hAnsi="Times New Roman" w:cs="Times New Roman"/>
          <w:sz w:val="24"/>
          <w:szCs w:val="24"/>
        </w:rPr>
        <w:t>врачебные комиссии</w:t>
      </w:r>
      <w:r w:rsidR="00812C2F" w:rsidRPr="00812C2F">
        <w:rPr>
          <w:rFonts w:ascii="Times New Roman" w:hAnsi="Times New Roman" w:cs="Times New Roman"/>
          <w:sz w:val="24"/>
          <w:szCs w:val="24"/>
        </w:rPr>
        <w:t xml:space="preserve"> государственных, муниципальных </w:t>
      </w:r>
      <w:r w:rsidR="0008585E">
        <w:rPr>
          <w:rFonts w:ascii="Times New Roman" w:hAnsi="Times New Roman" w:cs="Times New Roman"/>
          <w:sz w:val="24"/>
          <w:szCs w:val="24"/>
        </w:rPr>
        <w:t>медицинских организаций</w:t>
      </w:r>
      <w:r w:rsidR="00812C2F" w:rsidRPr="00812C2F">
        <w:rPr>
          <w:rFonts w:ascii="Times New Roman" w:hAnsi="Times New Roman" w:cs="Times New Roman"/>
          <w:sz w:val="24"/>
          <w:szCs w:val="24"/>
        </w:rPr>
        <w:t xml:space="preserve">, в структуру которых входит данный здравпункт.  </w:t>
      </w:r>
    </w:p>
    <w:p w:rsidR="00C23FB5" w:rsidRDefault="00C23FB5" w:rsidP="00C23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2C2F" w:rsidRPr="00812C2F" w:rsidRDefault="00C23FB5" w:rsidP="00C23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Решен</w:t>
      </w:r>
      <w:r w:rsidR="00A47A6B">
        <w:rPr>
          <w:rFonts w:ascii="Times New Roman" w:hAnsi="Times New Roman" w:cs="Times New Roman"/>
          <w:sz w:val="24"/>
          <w:szCs w:val="24"/>
        </w:rPr>
        <w:t xml:space="preserve">ие о предоставлении академического </w:t>
      </w:r>
      <w:r w:rsidR="00A47A6B" w:rsidRPr="00A47A6B">
        <w:rPr>
          <w:rFonts w:ascii="Times New Roman" w:hAnsi="Times New Roman" w:cs="Times New Roman"/>
          <w:sz w:val="24"/>
          <w:szCs w:val="24"/>
        </w:rPr>
        <w:t>отпуск</w:t>
      </w:r>
      <w:r w:rsidR="00A47A6B">
        <w:rPr>
          <w:rFonts w:ascii="Times New Roman" w:hAnsi="Times New Roman" w:cs="Times New Roman"/>
          <w:sz w:val="24"/>
          <w:szCs w:val="24"/>
        </w:rPr>
        <w:t>а</w:t>
      </w:r>
      <w:r w:rsidR="00A47A6B" w:rsidRPr="00A47A6B">
        <w:rPr>
          <w:rFonts w:ascii="Times New Roman" w:hAnsi="Times New Roman" w:cs="Times New Roman"/>
          <w:sz w:val="24"/>
          <w:szCs w:val="24"/>
        </w:rPr>
        <w:t xml:space="preserve"> </w:t>
      </w:r>
      <w:r w:rsidR="00A47A6B">
        <w:rPr>
          <w:rFonts w:ascii="Times New Roman" w:hAnsi="Times New Roman" w:cs="Times New Roman"/>
          <w:sz w:val="24"/>
          <w:szCs w:val="24"/>
        </w:rPr>
        <w:t xml:space="preserve">студентам принимает </w:t>
      </w:r>
      <w:r w:rsidR="00AE5388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08585E">
        <w:rPr>
          <w:rFonts w:ascii="Times New Roman" w:hAnsi="Times New Roman" w:cs="Times New Roman"/>
          <w:sz w:val="24"/>
          <w:szCs w:val="24"/>
        </w:rPr>
        <w:t>колледжа</w:t>
      </w:r>
      <w:r w:rsidR="00A47A6B">
        <w:rPr>
          <w:rFonts w:ascii="Times New Roman" w:hAnsi="Times New Roman" w:cs="Times New Roman"/>
          <w:sz w:val="24"/>
          <w:szCs w:val="24"/>
        </w:rPr>
        <w:t xml:space="preserve">. </w:t>
      </w:r>
      <w:r w:rsidR="00812C2F" w:rsidRPr="00812C2F">
        <w:rPr>
          <w:rFonts w:ascii="Times New Roman" w:hAnsi="Times New Roman" w:cs="Times New Roman"/>
          <w:sz w:val="24"/>
          <w:szCs w:val="24"/>
        </w:rPr>
        <w:t xml:space="preserve">Основанием для издания приказа является: </w:t>
      </w:r>
    </w:p>
    <w:p w:rsidR="00D55BBB" w:rsidRDefault="00812C2F" w:rsidP="00D55BBB">
      <w:pPr>
        <w:tabs>
          <w:tab w:val="left" w:pos="709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812C2F">
        <w:rPr>
          <w:rFonts w:ascii="Times New Roman" w:hAnsi="Times New Roman" w:cs="Times New Roman"/>
          <w:sz w:val="24"/>
          <w:szCs w:val="24"/>
        </w:rPr>
        <w:t xml:space="preserve">           - по медицинским показаниям – личное заявление студента и заключение </w:t>
      </w:r>
      <w:r w:rsidR="000911B0">
        <w:rPr>
          <w:rFonts w:ascii="Times New Roman" w:hAnsi="Times New Roman" w:cs="Times New Roman"/>
          <w:sz w:val="24"/>
          <w:szCs w:val="24"/>
        </w:rPr>
        <w:t>врачебной</w:t>
      </w:r>
      <w:r w:rsidRPr="00812C2F">
        <w:rPr>
          <w:rFonts w:ascii="Times New Roman" w:hAnsi="Times New Roman" w:cs="Times New Roman"/>
          <w:sz w:val="24"/>
          <w:szCs w:val="24"/>
        </w:rPr>
        <w:t xml:space="preserve"> комиссии </w:t>
      </w:r>
      <w:r w:rsidR="000911B0">
        <w:rPr>
          <w:rFonts w:ascii="Times New Roman" w:hAnsi="Times New Roman" w:cs="Times New Roman"/>
          <w:sz w:val="24"/>
          <w:szCs w:val="24"/>
        </w:rPr>
        <w:t>медицинской организации</w:t>
      </w:r>
      <w:r w:rsidRPr="00812C2F">
        <w:rPr>
          <w:rFonts w:ascii="Times New Roman" w:hAnsi="Times New Roman" w:cs="Times New Roman"/>
          <w:sz w:val="24"/>
          <w:szCs w:val="24"/>
        </w:rPr>
        <w:t>;</w:t>
      </w:r>
    </w:p>
    <w:p w:rsidR="00D55BBB" w:rsidRPr="00812C2F" w:rsidRDefault="00D55BBB" w:rsidP="00D55BBB">
      <w:pPr>
        <w:tabs>
          <w:tab w:val="left" w:pos="709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C113D">
        <w:rPr>
          <w:rFonts w:ascii="Times New Roman" w:hAnsi="Times New Roman" w:cs="Times New Roman"/>
          <w:sz w:val="24"/>
          <w:szCs w:val="24"/>
        </w:rPr>
        <w:t xml:space="preserve">        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11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 призыве в Вооруженные Силы Российской Федерации – личное заявление студента и копия повестки;</w:t>
      </w:r>
    </w:p>
    <w:p w:rsidR="00D2056F" w:rsidRDefault="00812C2F" w:rsidP="00D55BBB">
      <w:pPr>
        <w:tabs>
          <w:tab w:val="left" w:pos="709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812C2F">
        <w:rPr>
          <w:rFonts w:ascii="Times New Roman" w:hAnsi="Times New Roman" w:cs="Times New Roman"/>
          <w:sz w:val="24"/>
          <w:szCs w:val="24"/>
        </w:rPr>
        <w:t xml:space="preserve">           - в других исключительных случаях – личное заявление студента и соответствующий документ, подтверждающий основания для получения академического отпуска с указанием причины</w:t>
      </w:r>
      <w:r w:rsidR="000911B0">
        <w:rPr>
          <w:rFonts w:ascii="Times New Roman" w:hAnsi="Times New Roman" w:cs="Times New Roman"/>
          <w:sz w:val="24"/>
          <w:szCs w:val="24"/>
        </w:rPr>
        <w:t xml:space="preserve"> (при наличии). </w:t>
      </w:r>
    </w:p>
    <w:p w:rsidR="00812C2F" w:rsidRDefault="0089070E" w:rsidP="00C23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подаче заявления о предоставлении </w:t>
      </w:r>
      <w:r w:rsidRPr="0089070E">
        <w:rPr>
          <w:rFonts w:ascii="Times New Roman" w:hAnsi="Times New Roman" w:cs="Times New Roman"/>
          <w:sz w:val="24"/>
          <w:szCs w:val="24"/>
        </w:rPr>
        <w:t>академического отпуска</w:t>
      </w:r>
      <w:r>
        <w:rPr>
          <w:rFonts w:ascii="Times New Roman" w:hAnsi="Times New Roman" w:cs="Times New Roman"/>
          <w:sz w:val="24"/>
          <w:szCs w:val="24"/>
        </w:rPr>
        <w:t xml:space="preserve"> в конце семестра (не более</w:t>
      </w:r>
      <w:r w:rsidR="00D205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чем за один месяц до начала экзаменационной сессии) студенту может быть разрешена </w:t>
      </w:r>
      <w:r w:rsidRPr="0089070E">
        <w:rPr>
          <w:rFonts w:ascii="Times New Roman" w:hAnsi="Times New Roman" w:cs="Times New Roman"/>
          <w:sz w:val="24"/>
          <w:szCs w:val="24"/>
        </w:rPr>
        <w:t>досрочн</w:t>
      </w:r>
      <w:r>
        <w:rPr>
          <w:rFonts w:ascii="Times New Roman" w:hAnsi="Times New Roman" w:cs="Times New Roman"/>
          <w:sz w:val="24"/>
          <w:szCs w:val="24"/>
        </w:rPr>
        <w:t>ая сдача экзаменов за семестр. Для получения разрешения подается отдельное заявление (</w:t>
      </w:r>
      <w:r w:rsidR="00B42D74">
        <w:rPr>
          <w:rFonts w:ascii="Times New Roman" w:hAnsi="Times New Roman" w:cs="Times New Roman"/>
          <w:sz w:val="24"/>
          <w:szCs w:val="24"/>
        </w:rPr>
        <w:t xml:space="preserve">допускается </w:t>
      </w:r>
      <w:r w:rsidR="00B42D74" w:rsidRPr="00B42D74">
        <w:rPr>
          <w:rFonts w:ascii="Times New Roman" w:hAnsi="Times New Roman" w:cs="Times New Roman"/>
          <w:sz w:val="24"/>
          <w:szCs w:val="24"/>
        </w:rPr>
        <w:t xml:space="preserve">изложить </w:t>
      </w:r>
      <w:r w:rsidR="00D2056F">
        <w:rPr>
          <w:rFonts w:ascii="Times New Roman" w:hAnsi="Times New Roman" w:cs="Times New Roman"/>
          <w:sz w:val="24"/>
          <w:szCs w:val="24"/>
        </w:rPr>
        <w:t xml:space="preserve">просьбу о разрешении досрочной сдачи сессии в заявлении о предоставлении </w:t>
      </w:r>
      <w:r w:rsidR="00D2056F" w:rsidRPr="00D2056F">
        <w:rPr>
          <w:rFonts w:ascii="Times New Roman" w:hAnsi="Times New Roman" w:cs="Times New Roman"/>
          <w:sz w:val="24"/>
          <w:szCs w:val="24"/>
        </w:rPr>
        <w:t>академического отпуска</w:t>
      </w:r>
      <w:r w:rsidR="00D2056F">
        <w:rPr>
          <w:rFonts w:ascii="Times New Roman" w:hAnsi="Times New Roman" w:cs="Times New Roman"/>
          <w:sz w:val="24"/>
          <w:szCs w:val="24"/>
        </w:rPr>
        <w:t xml:space="preserve">). В приказе </w:t>
      </w:r>
      <w:r w:rsidR="00D2056F" w:rsidRPr="00D2056F">
        <w:rPr>
          <w:rFonts w:ascii="Times New Roman" w:hAnsi="Times New Roman" w:cs="Times New Roman"/>
          <w:sz w:val="24"/>
          <w:szCs w:val="24"/>
        </w:rPr>
        <w:t>о предоставлении академического отпуска</w:t>
      </w:r>
      <w:r w:rsidR="00D2056F">
        <w:rPr>
          <w:rFonts w:ascii="Times New Roman" w:hAnsi="Times New Roman" w:cs="Times New Roman"/>
          <w:sz w:val="24"/>
          <w:szCs w:val="24"/>
        </w:rPr>
        <w:t xml:space="preserve"> разрешение дается отдельным пунктом.</w:t>
      </w:r>
    </w:p>
    <w:p w:rsidR="00C23FB5" w:rsidRDefault="00C23FB5" w:rsidP="00C23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D78" w:rsidRDefault="00A47A6B" w:rsidP="00C23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A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47A6B">
        <w:rPr>
          <w:rFonts w:ascii="Times New Roman" w:hAnsi="Times New Roman" w:cs="Times New Roman"/>
          <w:sz w:val="24"/>
          <w:szCs w:val="24"/>
        </w:rPr>
        <w:t xml:space="preserve">. </w:t>
      </w:r>
      <w:r w:rsidR="00D2056F">
        <w:rPr>
          <w:rFonts w:ascii="Times New Roman" w:hAnsi="Times New Roman" w:cs="Times New Roman"/>
          <w:sz w:val="24"/>
          <w:szCs w:val="24"/>
        </w:rPr>
        <w:t>Студентам, находящимся в академическом отпуске по медицинским показаниям, назначаются и выплачиваются ежемеся</w:t>
      </w:r>
      <w:r w:rsidR="00886B9F">
        <w:rPr>
          <w:rFonts w:ascii="Times New Roman" w:hAnsi="Times New Roman" w:cs="Times New Roman"/>
          <w:sz w:val="24"/>
          <w:szCs w:val="24"/>
        </w:rPr>
        <w:t xml:space="preserve">чные компенсационные выплаты в размере 50 % минимального </w:t>
      </w:r>
      <w:proofErr w:type="gramStart"/>
      <w:r w:rsidR="00886B9F">
        <w:rPr>
          <w:rFonts w:ascii="Times New Roman" w:hAnsi="Times New Roman" w:cs="Times New Roman"/>
          <w:sz w:val="24"/>
          <w:szCs w:val="24"/>
        </w:rPr>
        <w:t>размера оплаты труда</w:t>
      </w:r>
      <w:proofErr w:type="gramEnd"/>
      <w:r w:rsidR="00886B9F">
        <w:rPr>
          <w:rFonts w:ascii="Times New Roman" w:hAnsi="Times New Roman" w:cs="Times New Roman"/>
          <w:sz w:val="24"/>
          <w:szCs w:val="24"/>
        </w:rPr>
        <w:t xml:space="preserve"> в соответствии с Порядком назначения и </w:t>
      </w:r>
      <w:r w:rsidR="00886B9F" w:rsidRPr="00886B9F">
        <w:rPr>
          <w:rFonts w:ascii="Times New Roman" w:hAnsi="Times New Roman" w:cs="Times New Roman"/>
          <w:sz w:val="24"/>
          <w:szCs w:val="24"/>
        </w:rPr>
        <w:t>выплаты ежемесячны</w:t>
      </w:r>
      <w:r w:rsidR="00886B9F">
        <w:rPr>
          <w:rFonts w:ascii="Times New Roman" w:hAnsi="Times New Roman" w:cs="Times New Roman"/>
          <w:sz w:val="24"/>
          <w:szCs w:val="24"/>
        </w:rPr>
        <w:t>х</w:t>
      </w:r>
      <w:r w:rsidR="00886B9F" w:rsidRPr="00886B9F">
        <w:rPr>
          <w:rFonts w:ascii="Times New Roman" w:hAnsi="Times New Roman" w:cs="Times New Roman"/>
          <w:sz w:val="24"/>
          <w:szCs w:val="24"/>
        </w:rPr>
        <w:t xml:space="preserve"> компенсационны</w:t>
      </w:r>
      <w:r w:rsidR="00886B9F">
        <w:rPr>
          <w:rFonts w:ascii="Times New Roman" w:hAnsi="Times New Roman" w:cs="Times New Roman"/>
          <w:sz w:val="24"/>
          <w:szCs w:val="24"/>
        </w:rPr>
        <w:t>х</w:t>
      </w:r>
      <w:r w:rsidR="00886B9F" w:rsidRPr="00886B9F">
        <w:rPr>
          <w:rFonts w:ascii="Times New Roman" w:hAnsi="Times New Roman" w:cs="Times New Roman"/>
          <w:sz w:val="24"/>
          <w:szCs w:val="24"/>
        </w:rPr>
        <w:t xml:space="preserve"> выплат</w:t>
      </w:r>
      <w:r w:rsidR="00B42D74">
        <w:rPr>
          <w:rFonts w:ascii="Times New Roman" w:hAnsi="Times New Roman" w:cs="Times New Roman"/>
          <w:sz w:val="24"/>
          <w:szCs w:val="24"/>
        </w:rPr>
        <w:t xml:space="preserve"> отдельным категориям граждан</w:t>
      </w:r>
      <w:r w:rsidR="000911B0">
        <w:rPr>
          <w:rFonts w:ascii="Times New Roman" w:hAnsi="Times New Roman" w:cs="Times New Roman"/>
          <w:sz w:val="24"/>
          <w:szCs w:val="24"/>
        </w:rPr>
        <w:t>,</w:t>
      </w:r>
      <w:r w:rsidR="00B42D74">
        <w:rPr>
          <w:rFonts w:ascii="Times New Roman" w:hAnsi="Times New Roman" w:cs="Times New Roman"/>
          <w:sz w:val="24"/>
          <w:szCs w:val="24"/>
        </w:rPr>
        <w:t xml:space="preserve"> утвержденным постановлением Правительства Российской Федерации</w:t>
      </w:r>
      <w:r w:rsidR="00886B9F">
        <w:rPr>
          <w:rFonts w:ascii="Times New Roman" w:hAnsi="Times New Roman" w:cs="Times New Roman"/>
          <w:sz w:val="24"/>
          <w:szCs w:val="24"/>
        </w:rPr>
        <w:t xml:space="preserve"> </w:t>
      </w:r>
      <w:r w:rsidR="00D2056F">
        <w:rPr>
          <w:rFonts w:ascii="Times New Roman" w:hAnsi="Times New Roman" w:cs="Times New Roman"/>
          <w:sz w:val="24"/>
          <w:szCs w:val="24"/>
        </w:rPr>
        <w:t xml:space="preserve"> </w:t>
      </w:r>
      <w:r w:rsidR="000911B0">
        <w:rPr>
          <w:rFonts w:ascii="Times New Roman" w:hAnsi="Times New Roman" w:cs="Times New Roman"/>
          <w:sz w:val="24"/>
          <w:szCs w:val="24"/>
        </w:rPr>
        <w:t>от 03.11.94 № 1206</w:t>
      </w:r>
      <w:r w:rsidR="00B42D74">
        <w:rPr>
          <w:rFonts w:ascii="Times New Roman" w:hAnsi="Times New Roman" w:cs="Times New Roman"/>
          <w:sz w:val="24"/>
          <w:szCs w:val="24"/>
        </w:rPr>
        <w:t>.</w:t>
      </w:r>
    </w:p>
    <w:p w:rsidR="00543D78" w:rsidRPr="00543D78" w:rsidRDefault="00543D78" w:rsidP="00C23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D78">
        <w:rPr>
          <w:rFonts w:ascii="Times New Roman" w:hAnsi="Times New Roman" w:cs="Times New Roman"/>
          <w:sz w:val="24"/>
          <w:szCs w:val="24"/>
        </w:rPr>
        <w:t>Финансовые условия предоставления академического отпуска студентам, обучающимся на платной договорной основе, определяются условиями договора или дополнительным соглашением.</w:t>
      </w:r>
    </w:p>
    <w:p w:rsidR="00C23FB5" w:rsidRDefault="00C23FB5" w:rsidP="00C23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D78" w:rsidRPr="00543D78" w:rsidRDefault="00543D78" w:rsidP="00C23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D78">
        <w:rPr>
          <w:rFonts w:ascii="Times New Roman" w:hAnsi="Times New Roman" w:cs="Times New Roman"/>
          <w:sz w:val="24"/>
          <w:szCs w:val="24"/>
        </w:rPr>
        <w:t xml:space="preserve">  6. </w:t>
      </w:r>
      <w:proofErr w:type="gramStart"/>
      <w:r w:rsidRPr="00543D78">
        <w:rPr>
          <w:rFonts w:ascii="Times New Roman" w:hAnsi="Times New Roman" w:cs="Times New Roman"/>
          <w:sz w:val="24"/>
          <w:szCs w:val="24"/>
        </w:rPr>
        <w:t>Предоставление общежития студентам, наход</w:t>
      </w:r>
      <w:r w:rsidR="00525A4A">
        <w:rPr>
          <w:rFonts w:ascii="Times New Roman" w:hAnsi="Times New Roman" w:cs="Times New Roman"/>
          <w:sz w:val="24"/>
          <w:szCs w:val="24"/>
        </w:rPr>
        <w:t xml:space="preserve">ящимся в академическом отпуске, </w:t>
      </w:r>
      <w:r w:rsidRPr="00543D78">
        <w:rPr>
          <w:rFonts w:ascii="Times New Roman" w:hAnsi="Times New Roman" w:cs="Times New Roman"/>
          <w:sz w:val="24"/>
          <w:szCs w:val="24"/>
        </w:rPr>
        <w:t>производится в соответствии с</w:t>
      </w:r>
      <w:r w:rsidR="000911B0">
        <w:rPr>
          <w:rFonts w:ascii="Times New Roman" w:hAnsi="Times New Roman" w:cs="Times New Roman"/>
          <w:sz w:val="24"/>
          <w:szCs w:val="24"/>
        </w:rPr>
        <w:t xml:space="preserve">о статьей 39 Федерального Закона от 29.12.2012 г. № 273 </w:t>
      </w:r>
      <w:r w:rsidR="00926F37">
        <w:rPr>
          <w:rFonts w:ascii="Times New Roman" w:hAnsi="Times New Roman" w:cs="Times New Roman"/>
          <w:sz w:val="24"/>
          <w:szCs w:val="24"/>
        </w:rPr>
        <w:t>–</w:t>
      </w:r>
      <w:r w:rsidR="000911B0">
        <w:rPr>
          <w:rFonts w:ascii="Times New Roman" w:hAnsi="Times New Roman" w:cs="Times New Roman"/>
          <w:sz w:val="24"/>
          <w:szCs w:val="24"/>
        </w:rPr>
        <w:t xml:space="preserve"> ФЗ</w:t>
      </w:r>
      <w:r w:rsidR="00926F37">
        <w:rPr>
          <w:rFonts w:ascii="Times New Roman" w:hAnsi="Times New Roman" w:cs="Times New Roman"/>
          <w:sz w:val="24"/>
          <w:szCs w:val="24"/>
        </w:rPr>
        <w:t xml:space="preserve"> </w:t>
      </w:r>
      <w:r w:rsidR="007E00B2">
        <w:rPr>
          <w:rFonts w:ascii="Times New Roman" w:hAnsi="Times New Roman" w:cs="Times New Roman"/>
          <w:sz w:val="24"/>
          <w:szCs w:val="24"/>
        </w:rPr>
        <w:t xml:space="preserve"> «Об образовании в Российской Федерации»,</w:t>
      </w:r>
      <w:r w:rsidRPr="00543D78">
        <w:rPr>
          <w:rFonts w:ascii="Times New Roman" w:hAnsi="Times New Roman" w:cs="Times New Roman"/>
          <w:sz w:val="24"/>
          <w:szCs w:val="24"/>
        </w:rPr>
        <w:t xml:space="preserve"> жилищным законодательством Российской Федерацией (ст. 109, 110 Жилищного кодекса РФ), Типовым положением о студенческом общежитии образовательного учреждения высшего и среднего профессионального образования    Российской Федераци</w:t>
      </w:r>
      <w:r w:rsidR="001A293A">
        <w:rPr>
          <w:rFonts w:ascii="Times New Roman" w:hAnsi="Times New Roman" w:cs="Times New Roman"/>
          <w:sz w:val="24"/>
          <w:szCs w:val="24"/>
        </w:rPr>
        <w:t>и</w:t>
      </w:r>
      <w:r w:rsidRPr="00543D78">
        <w:rPr>
          <w:rFonts w:ascii="Times New Roman" w:hAnsi="Times New Roman" w:cs="Times New Roman"/>
          <w:sz w:val="24"/>
          <w:szCs w:val="24"/>
        </w:rPr>
        <w:t>, утвержденным постановлением Госкомвуза России от 31.05.95 № 4</w:t>
      </w:r>
      <w:r w:rsidR="007E00B2">
        <w:rPr>
          <w:rFonts w:ascii="Times New Roman" w:hAnsi="Times New Roman" w:cs="Times New Roman"/>
          <w:sz w:val="24"/>
          <w:szCs w:val="24"/>
        </w:rPr>
        <w:t xml:space="preserve"> (п.20)  </w:t>
      </w:r>
      <w:r w:rsidRPr="00543D78">
        <w:rPr>
          <w:rFonts w:ascii="Times New Roman" w:hAnsi="Times New Roman" w:cs="Times New Roman"/>
          <w:sz w:val="24"/>
          <w:szCs w:val="24"/>
        </w:rPr>
        <w:t xml:space="preserve"> и Положением</w:t>
      </w:r>
      <w:proofErr w:type="gramEnd"/>
      <w:r w:rsidRPr="00543D78">
        <w:rPr>
          <w:rFonts w:ascii="Times New Roman" w:hAnsi="Times New Roman" w:cs="Times New Roman"/>
          <w:sz w:val="24"/>
          <w:szCs w:val="24"/>
        </w:rPr>
        <w:t xml:space="preserve"> о студенческом общежитии ОГБОУ СПО РСК.</w:t>
      </w:r>
    </w:p>
    <w:p w:rsidR="00C23FB5" w:rsidRDefault="00C23FB5" w:rsidP="00C23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A6B" w:rsidRDefault="0035714B" w:rsidP="00C23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C23FB5" w:rsidRPr="00C23F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23FB5">
        <w:rPr>
          <w:rFonts w:ascii="Times New Roman" w:hAnsi="Times New Roman" w:cs="Times New Roman"/>
          <w:sz w:val="24"/>
          <w:szCs w:val="24"/>
        </w:rPr>
        <w:t xml:space="preserve">Порядок и условия предоставления </w:t>
      </w:r>
      <w:r w:rsidR="00C23FB5" w:rsidRPr="00C23FB5">
        <w:rPr>
          <w:rFonts w:ascii="Times New Roman" w:hAnsi="Times New Roman" w:cs="Times New Roman"/>
          <w:sz w:val="24"/>
          <w:szCs w:val="24"/>
        </w:rPr>
        <w:t>академического отпуска</w:t>
      </w:r>
      <w:r w:rsidR="00525A4A">
        <w:rPr>
          <w:rFonts w:ascii="Times New Roman" w:hAnsi="Times New Roman" w:cs="Times New Roman"/>
          <w:sz w:val="24"/>
          <w:szCs w:val="24"/>
        </w:rPr>
        <w:t xml:space="preserve"> иностранным учащимся, </w:t>
      </w:r>
      <w:r w:rsidR="00C23FB5">
        <w:rPr>
          <w:rFonts w:ascii="Times New Roman" w:hAnsi="Times New Roman" w:cs="Times New Roman"/>
          <w:sz w:val="24"/>
          <w:szCs w:val="24"/>
        </w:rPr>
        <w:t xml:space="preserve">обучающимся за счет средств федерального бюджета, определяются условиями межправительственных и межведомственных соглашений, заключаемых в соответствии с п. 71 и п. 72 Положения о Министерстве общего и профессионального образования   </w:t>
      </w:r>
      <w:r w:rsidR="00C23FB5" w:rsidRPr="00C23FB5">
        <w:rPr>
          <w:rFonts w:ascii="Times New Roman" w:hAnsi="Times New Roman" w:cs="Times New Roman"/>
          <w:sz w:val="24"/>
          <w:szCs w:val="24"/>
        </w:rPr>
        <w:t>Российской Федераци</w:t>
      </w:r>
      <w:r w:rsidR="00C23FB5">
        <w:rPr>
          <w:rFonts w:ascii="Times New Roman" w:hAnsi="Times New Roman" w:cs="Times New Roman"/>
          <w:sz w:val="24"/>
          <w:szCs w:val="24"/>
        </w:rPr>
        <w:t xml:space="preserve">и, утвержденного Постановлением Правительства </w:t>
      </w:r>
      <w:r w:rsidR="00C23FB5" w:rsidRPr="00C23FB5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C23FB5">
        <w:rPr>
          <w:rFonts w:ascii="Times New Roman" w:hAnsi="Times New Roman" w:cs="Times New Roman"/>
          <w:sz w:val="24"/>
          <w:szCs w:val="24"/>
        </w:rPr>
        <w:t xml:space="preserve"> от 05.04.97 № 395 (Собрание Законодательства РФ, 1997 г., № 15, ст. 1796).</w:t>
      </w:r>
      <w:proofErr w:type="gramEnd"/>
    </w:p>
    <w:p w:rsidR="007E00B2" w:rsidRDefault="007E00B2" w:rsidP="00C23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0B2" w:rsidRPr="00C53BB9" w:rsidRDefault="007E00B2" w:rsidP="00C23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8.Обучающийся в период нахождения его в академическом отпуске освобождается от обязанностей, связанных с освоением им образовательной программы в организации, и не допускается к образовательному процессу до завершения академического отпуска.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обучающийся обучается в организации по договору об образовании за счет физического и (или) юридического лица, во время академического отпуска плата за обучение с него не взимается.</w:t>
      </w:r>
    </w:p>
    <w:p w:rsidR="00A47A6B" w:rsidRDefault="00A47A6B" w:rsidP="00C23F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34F3" w:rsidRDefault="007E00B2" w:rsidP="00C23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23FB5">
        <w:rPr>
          <w:rFonts w:ascii="Times New Roman" w:hAnsi="Times New Roman" w:cs="Times New Roman"/>
          <w:sz w:val="24"/>
          <w:szCs w:val="24"/>
        </w:rPr>
        <w:t>.</w:t>
      </w:r>
      <w:r w:rsidR="00C23FB5" w:rsidRPr="00C23FB5">
        <w:rPr>
          <w:rFonts w:ascii="Times New Roman" w:hAnsi="Times New Roman" w:cs="Times New Roman"/>
          <w:sz w:val="24"/>
          <w:szCs w:val="24"/>
        </w:rPr>
        <w:t xml:space="preserve"> </w:t>
      </w:r>
      <w:r w:rsidR="00C23FB5">
        <w:rPr>
          <w:rFonts w:ascii="Times New Roman" w:hAnsi="Times New Roman" w:cs="Times New Roman"/>
          <w:sz w:val="24"/>
          <w:szCs w:val="24"/>
        </w:rPr>
        <w:t>Основаниями</w:t>
      </w:r>
      <w:r w:rsidR="00525A4A">
        <w:rPr>
          <w:rFonts w:ascii="Times New Roman" w:hAnsi="Times New Roman" w:cs="Times New Roman"/>
          <w:sz w:val="24"/>
          <w:szCs w:val="24"/>
        </w:rPr>
        <w:t xml:space="preserve"> для заверш</w:t>
      </w:r>
      <w:r>
        <w:rPr>
          <w:rFonts w:ascii="Times New Roman" w:hAnsi="Times New Roman" w:cs="Times New Roman"/>
          <w:sz w:val="24"/>
          <w:szCs w:val="24"/>
        </w:rPr>
        <w:t>ения академического отпуска и</w:t>
      </w:r>
      <w:r w:rsidR="00C23FB5">
        <w:rPr>
          <w:rFonts w:ascii="Times New Roman" w:hAnsi="Times New Roman" w:cs="Times New Roman"/>
          <w:sz w:val="24"/>
          <w:szCs w:val="24"/>
        </w:rPr>
        <w:t xml:space="preserve"> допуска к учебным занятиям студентов, находящихся </w:t>
      </w:r>
      <w:r w:rsidR="004E34F3">
        <w:rPr>
          <w:rFonts w:ascii="Times New Roman" w:hAnsi="Times New Roman" w:cs="Times New Roman"/>
          <w:sz w:val="24"/>
          <w:szCs w:val="24"/>
        </w:rPr>
        <w:t>в академическом отпуске</w:t>
      </w:r>
      <w:r w:rsidR="00D55BBB">
        <w:rPr>
          <w:rFonts w:ascii="Times New Roman" w:hAnsi="Times New Roman" w:cs="Times New Roman"/>
          <w:sz w:val="24"/>
          <w:szCs w:val="24"/>
        </w:rPr>
        <w:t xml:space="preserve"> являются</w:t>
      </w:r>
      <w:r w:rsidR="004E34F3">
        <w:rPr>
          <w:rFonts w:ascii="Times New Roman" w:hAnsi="Times New Roman" w:cs="Times New Roman"/>
          <w:sz w:val="24"/>
          <w:szCs w:val="24"/>
        </w:rPr>
        <w:t>:</w:t>
      </w:r>
    </w:p>
    <w:p w:rsidR="00DD7362" w:rsidRDefault="004E34F3" w:rsidP="00C23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личное заявление студента и заключение </w:t>
      </w:r>
      <w:r w:rsidR="00525A4A">
        <w:rPr>
          <w:rFonts w:ascii="Times New Roman" w:hAnsi="Times New Roman" w:cs="Times New Roman"/>
          <w:sz w:val="24"/>
          <w:szCs w:val="24"/>
        </w:rPr>
        <w:t>врачебной комиссии медицинской организации</w:t>
      </w:r>
      <w:r>
        <w:rPr>
          <w:rFonts w:ascii="Times New Roman" w:hAnsi="Times New Roman" w:cs="Times New Roman"/>
          <w:sz w:val="24"/>
          <w:szCs w:val="24"/>
        </w:rPr>
        <w:t>, либо справка формы 086У</w:t>
      </w:r>
      <w:r w:rsidR="00DD7362">
        <w:rPr>
          <w:rFonts w:ascii="Times New Roman" w:hAnsi="Times New Roman" w:cs="Times New Roman"/>
          <w:sz w:val="24"/>
          <w:szCs w:val="24"/>
        </w:rPr>
        <w:t>, если академический отпуск был предоставлен по медицинским показаниям;</w:t>
      </w:r>
    </w:p>
    <w:p w:rsidR="00DD7362" w:rsidRDefault="00DD7362" w:rsidP="00C23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личное заявление студента и копия военного билета (учетно-послужной карточки), если </w:t>
      </w:r>
      <w:r w:rsidRPr="00DD7362">
        <w:rPr>
          <w:rFonts w:ascii="Times New Roman" w:hAnsi="Times New Roman" w:cs="Times New Roman"/>
          <w:sz w:val="24"/>
          <w:szCs w:val="24"/>
        </w:rPr>
        <w:t xml:space="preserve">академический отпуск </w:t>
      </w:r>
      <w:r>
        <w:rPr>
          <w:rFonts w:ascii="Times New Roman" w:hAnsi="Times New Roman" w:cs="Times New Roman"/>
          <w:sz w:val="24"/>
          <w:szCs w:val="24"/>
        </w:rPr>
        <w:t xml:space="preserve">был предоставлен на период службы в Вооруженных Силах  </w:t>
      </w:r>
      <w:r w:rsidRPr="00DD7362">
        <w:rPr>
          <w:rFonts w:ascii="Times New Roman" w:hAnsi="Times New Roman" w:cs="Times New Roman"/>
          <w:sz w:val="24"/>
          <w:szCs w:val="24"/>
        </w:rPr>
        <w:t>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7362" w:rsidRDefault="00DD7362" w:rsidP="00C23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D7362">
        <w:rPr>
          <w:rFonts w:ascii="Times New Roman" w:hAnsi="Times New Roman" w:cs="Times New Roman"/>
          <w:sz w:val="24"/>
          <w:szCs w:val="24"/>
        </w:rPr>
        <w:t>личное заявление студента</w:t>
      </w:r>
      <w:r>
        <w:rPr>
          <w:rFonts w:ascii="Times New Roman" w:hAnsi="Times New Roman" w:cs="Times New Roman"/>
          <w:sz w:val="24"/>
          <w:szCs w:val="24"/>
        </w:rPr>
        <w:t xml:space="preserve"> и другие документы, если </w:t>
      </w:r>
      <w:r w:rsidRPr="00DD7362">
        <w:rPr>
          <w:rFonts w:ascii="Times New Roman" w:hAnsi="Times New Roman" w:cs="Times New Roman"/>
          <w:sz w:val="24"/>
          <w:szCs w:val="24"/>
        </w:rPr>
        <w:t>академический отпуск был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 по другим основаниям.</w:t>
      </w:r>
    </w:p>
    <w:p w:rsidR="00C23FB5" w:rsidRDefault="00DD7362" w:rsidP="00C23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вышеперечисленных документов издается приказ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образовательному учреждению о восстановлении студента в связи с выходом из академического отпуска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DD7362" w:rsidRDefault="00DD7362" w:rsidP="00C23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23EB" w:rsidRDefault="00525A4A" w:rsidP="00C23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DD7362">
        <w:rPr>
          <w:rFonts w:ascii="Times New Roman" w:hAnsi="Times New Roman" w:cs="Times New Roman"/>
          <w:sz w:val="24"/>
          <w:szCs w:val="24"/>
        </w:rPr>
        <w:t xml:space="preserve">. </w:t>
      </w:r>
      <w:r w:rsidR="006423EB">
        <w:rPr>
          <w:rFonts w:ascii="Times New Roman" w:hAnsi="Times New Roman" w:cs="Times New Roman"/>
          <w:sz w:val="24"/>
          <w:szCs w:val="24"/>
        </w:rPr>
        <w:t xml:space="preserve">Вышедший </w:t>
      </w:r>
      <w:r w:rsidR="00DD7362">
        <w:rPr>
          <w:rFonts w:ascii="Times New Roman" w:hAnsi="Times New Roman" w:cs="Times New Roman"/>
          <w:sz w:val="24"/>
          <w:szCs w:val="24"/>
        </w:rPr>
        <w:t>из академического отпуска студент восстанавливается на тех же условиях</w:t>
      </w:r>
      <w:r w:rsidR="006423EB">
        <w:rPr>
          <w:rFonts w:ascii="Times New Roman" w:hAnsi="Times New Roman" w:cs="Times New Roman"/>
          <w:sz w:val="24"/>
          <w:szCs w:val="24"/>
        </w:rPr>
        <w:t xml:space="preserve"> обучения, которые действовали на момент предоставления академического отпуска. В случае невозможности обеспечить прежние условия обучения (прекращение </w:t>
      </w:r>
      <w:proofErr w:type="gramStart"/>
      <w:r w:rsidR="006423EB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="006423EB">
        <w:rPr>
          <w:rFonts w:ascii="Times New Roman" w:hAnsi="Times New Roman" w:cs="Times New Roman"/>
          <w:sz w:val="24"/>
          <w:szCs w:val="24"/>
        </w:rPr>
        <w:t xml:space="preserve"> данной специальности, смена учебного плана подготовки, отсутствие учебных групп по причине недобора абитуриентов и др.) администрацией образовательного учреждения предлагаются иные варианты восстановления и, в случае согласия с ними, студент восстанавливается на новых условиях.</w:t>
      </w:r>
    </w:p>
    <w:p w:rsidR="006423EB" w:rsidRDefault="006423EB" w:rsidP="00C23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7362" w:rsidRDefault="00525A4A" w:rsidP="00C23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6423EB">
        <w:rPr>
          <w:rFonts w:ascii="Times New Roman" w:hAnsi="Times New Roman" w:cs="Times New Roman"/>
          <w:sz w:val="24"/>
          <w:szCs w:val="24"/>
        </w:rPr>
        <w:t xml:space="preserve">. Если до конца учебного года, следующего за годом предоставления академического отпуска, студент не подал заявления о восстановлении на учебу, то на основании служебной записки заведующего отделением, он отчисляется из колледжа как не вышедший из академического отпуска.   </w:t>
      </w:r>
      <w:r w:rsidR="00DD73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7362" w:rsidRDefault="00DD7362" w:rsidP="00C23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A6B" w:rsidRDefault="00525A4A" w:rsidP="00525A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</w:t>
      </w:r>
      <w:r w:rsidR="00686F00">
        <w:rPr>
          <w:rFonts w:ascii="Times New Roman" w:hAnsi="Times New Roman" w:cs="Times New Roman"/>
          <w:sz w:val="24"/>
          <w:szCs w:val="24"/>
        </w:rPr>
        <w:t>. Восстановление на обучение студентов, ранее отчисленных как не вышедших из академического отпуска, производится на общих основаниях при наличии соответствующих мест.</w:t>
      </w:r>
    </w:p>
    <w:p w:rsidR="007B32F7" w:rsidRDefault="007B32F7" w:rsidP="00525A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32F7" w:rsidRDefault="007B32F7" w:rsidP="00525A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 с учетом мнения студенческого совета колледжа</w:t>
      </w:r>
    </w:p>
    <w:p w:rsidR="007B32F7" w:rsidRDefault="007B32F7" w:rsidP="00525A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«__» ____________ 20___г., протокол №___ </w:t>
      </w:r>
    </w:p>
    <w:sectPr w:rsidR="007B3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57CBD"/>
    <w:multiLevelType w:val="hybridMultilevel"/>
    <w:tmpl w:val="1632E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F0858"/>
    <w:multiLevelType w:val="hybridMultilevel"/>
    <w:tmpl w:val="D07CD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7D15DE"/>
    <w:multiLevelType w:val="hybridMultilevel"/>
    <w:tmpl w:val="70527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982CC8"/>
    <w:multiLevelType w:val="hybridMultilevel"/>
    <w:tmpl w:val="DD3279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1DB"/>
    <w:rsid w:val="0008585E"/>
    <w:rsid w:val="000911B0"/>
    <w:rsid w:val="001A293A"/>
    <w:rsid w:val="001C0BC5"/>
    <w:rsid w:val="001C7E61"/>
    <w:rsid w:val="001E481D"/>
    <w:rsid w:val="0032570E"/>
    <w:rsid w:val="0035714B"/>
    <w:rsid w:val="0036542F"/>
    <w:rsid w:val="004832A9"/>
    <w:rsid w:val="0049588F"/>
    <w:rsid w:val="004E34F3"/>
    <w:rsid w:val="005201DB"/>
    <w:rsid w:val="00525A4A"/>
    <w:rsid w:val="00543D78"/>
    <w:rsid w:val="00591711"/>
    <w:rsid w:val="0059797D"/>
    <w:rsid w:val="005B2690"/>
    <w:rsid w:val="005B4DFC"/>
    <w:rsid w:val="006423EB"/>
    <w:rsid w:val="00686F00"/>
    <w:rsid w:val="006A7587"/>
    <w:rsid w:val="006F70CD"/>
    <w:rsid w:val="007B32F7"/>
    <w:rsid w:val="007E00B2"/>
    <w:rsid w:val="008111C8"/>
    <w:rsid w:val="00812C2F"/>
    <w:rsid w:val="00817361"/>
    <w:rsid w:val="00886B9F"/>
    <w:rsid w:val="0089070E"/>
    <w:rsid w:val="00904C5D"/>
    <w:rsid w:val="00926F37"/>
    <w:rsid w:val="0094153A"/>
    <w:rsid w:val="0098098D"/>
    <w:rsid w:val="00993049"/>
    <w:rsid w:val="00997C21"/>
    <w:rsid w:val="009E7FAE"/>
    <w:rsid w:val="00A17998"/>
    <w:rsid w:val="00A47A6B"/>
    <w:rsid w:val="00AE5388"/>
    <w:rsid w:val="00B419E4"/>
    <w:rsid w:val="00B42D74"/>
    <w:rsid w:val="00BB51FF"/>
    <w:rsid w:val="00BF0191"/>
    <w:rsid w:val="00C04D45"/>
    <w:rsid w:val="00C23FB5"/>
    <w:rsid w:val="00C53BB9"/>
    <w:rsid w:val="00CC113D"/>
    <w:rsid w:val="00D2056F"/>
    <w:rsid w:val="00D33225"/>
    <w:rsid w:val="00D55BBB"/>
    <w:rsid w:val="00DD7362"/>
    <w:rsid w:val="00E37698"/>
    <w:rsid w:val="00EA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201D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5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53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201D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5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53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8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79B06-0A57-43A5-987C-63093607A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3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РГКОТЭП</Company>
  <LinksUpToDate>false</LinksUpToDate>
  <CharactersWithSpaces>6190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60</cp:revision>
  <cp:lastPrinted>2014-03-12T12:49:00Z</cp:lastPrinted>
  <dcterms:created xsi:type="dcterms:W3CDTF">2011-06-17T06:13:00Z</dcterms:created>
  <dcterms:modified xsi:type="dcterms:W3CDTF">2015-05-19T06:21:00Z</dcterms:modified>
</cp:coreProperties>
</file>